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41" w:rsidRPr="004334F2" w:rsidRDefault="00523E65" w:rsidP="00523E65">
      <w:pPr>
        <w:jc w:val="center"/>
        <w:rPr>
          <w:rFonts w:ascii="Calibri" w:hAnsi="Calibri"/>
          <w:b/>
          <w:color w:val="1F497D" w:themeColor="text2"/>
          <w:sz w:val="28"/>
          <w:szCs w:val="28"/>
        </w:rPr>
      </w:pPr>
      <w:bookmarkStart w:id="0" w:name="_GoBack"/>
      <w:bookmarkEnd w:id="0"/>
      <w:r w:rsidRPr="004334F2">
        <w:rPr>
          <w:rFonts w:ascii="Calibri" w:hAnsi="Calibri"/>
          <w:b/>
          <w:color w:val="1F497D" w:themeColor="text2"/>
          <w:sz w:val="28"/>
          <w:szCs w:val="28"/>
        </w:rPr>
        <w:t>Franconseil - Procès-verbal</w:t>
      </w:r>
    </w:p>
    <w:p w:rsidR="00562768" w:rsidRPr="004334F2" w:rsidRDefault="00562768" w:rsidP="00630741">
      <w:pPr>
        <w:pStyle w:val="Sansinterligne"/>
        <w:rPr>
          <w:rFonts w:ascii="Calibri" w:hAnsi="Calibri"/>
          <w:b/>
          <w:color w:val="1F497D" w:themeColor="text2"/>
          <w:sz w:val="24"/>
          <w:szCs w:val="24"/>
        </w:rPr>
      </w:pPr>
      <w:r w:rsidRPr="004334F2">
        <w:rPr>
          <w:rFonts w:ascii="Calibri" w:hAnsi="Calibri"/>
          <w:b/>
          <w:color w:val="1F497D" w:themeColor="text2"/>
          <w:sz w:val="24"/>
          <w:szCs w:val="24"/>
        </w:rPr>
        <w:t xml:space="preserve">Date : </w:t>
      </w:r>
      <w:r w:rsidR="004843C3">
        <w:rPr>
          <w:rFonts w:ascii="Calibri" w:hAnsi="Calibri"/>
          <w:b/>
          <w:color w:val="1F497D" w:themeColor="text2"/>
          <w:sz w:val="24"/>
          <w:szCs w:val="24"/>
        </w:rPr>
        <w:t xml:space="preserve">5 octobre </w:t>
      </w:r>
      <w:r w:rsidR="00C60A59">
        <w:rPr>
          <w:rFonts w:ascii="Calibri" w:hAnsi="Calibri"/>
          <w:b/>
          <w:color w:val="1F497D" w:themeColor="text2"/>
          <w:sz w:val="24"/>
          <w:szCs w:val="24"/>
        </w:rPr>
        <w:t>2017</w:t>
      </w:r>
    </w:p>
    <w:p w:rsidR="00562768" w:rsidRPr="004334F2" w:rsidRDefault="00562768" w:rsidP="00630741">
      <w:pPr>
        <w:pStyle w:val="Sansinterligne"/>
        <w:rPr>
          <w:rFonts w:ascii="Calibri" w:hAnsi="Calibri"/>
          <w:b/>
          <w:color w:val="1F497D" w:themeColor="text2"/>
          <w:sz w:val="24"/>
          <w:szCs w:val="24"/>
        </w:rPr>
      </w:pPr>
      <w:r w:rsidRPr="004334F2">
        <w:rPr>
          <w:rFonts w:ascii="Calibri" w:hAnsi="Calibri"/>
          <w:b/>
          <w:color w:val="1F497D" w:themeColor="text2"/>
          <w:sz w:val="24"/>
          <w:szCs w:val="24"/>
        </w:rPr>
        <w:t>Heure : 18 h 30 – 20 h 30</w:t>
      </w:r>
    </w:p>
    <w:p w:rsidR="00523E65" w:rsidRPr="004334F2" w:rsidRDefault="00562768" w:rsidP="00630741">
      <w:pPr>
        <w:pStyle w:val="Sansinterligne"/>
        <w:rPr>
          <w:rFonts w:ascii="Calibri" w:hAnsi="Calibri"/>
          <w:b/>
          <w:color w:val="1F497D" w:themeColor="text2"/>
          <w:sz w:val="24"/>
          <w:szCs w:val="24"/>
        </w:rPr>
      </w:pPr>
      <w:r w:rsidRPr="004334F2">
        <w:rPr>
          <w:rFonts w:ascii="Calibri" w:hAnsi="Calibri"/>
          <w:b/>
          <w:color w:val="1F497D" w:themeColor="text2"/>
          <w:sz w:val="24"/>
          <w:szCs w:val="24"/>
        </w:rPr>
        <w:t xml:space="preserve">Lieu : </w:t>
      </w:r>
      <w:r w:rsidR="000B75B6" w:rsidRPr="004334F2">
        <w:rPr>
          <w:rFonts w:ascii="Calibri" w:hAnsi="Calibri"/>
          <w:b/>
          <w:color w:val="1F497D" w:themeColor="text2"/>
          <w:sz w:val="24"/>
          <w:szCs w:val="24"/>
        </w:rPr>
        <w:t>Bibliothèque de l’école Francojeunesse</w:t>
      </w:r>
    </w:p>
    <w:p w:rsidR="00B16E62" w:rsidRDefault="00B16E62" w:rsidP="00630741">
      <w:pPr>
        <w:pStyle w:val="Sansinterligne"/>
        <w:rPr>
          <w:rFonts w:ascii="Calibri" w:hAnsi="Calibri"/>
          <w:b/>
          <w:color w:val="1F497D" w:themeColor="text2"/>
          <w:sz w:val="24"/>
          <w:szCs w:val="24"/>
        </w:rPr>
      </w:pPr>
    </w:p>
    <w:tbl>
      <w:tblPr>
        <w:tblStyle w:val="LightGrid-Accent11"/>
        <w:tblW w:w="9720" w:type="dxa"/>
        <w:tblLayout w:type="fixed"/>
        <w:tblLook w:val="04A0" w:firstRow="1" w:lastRow="0" w:firstColumn="1" w:lastColumn="0" w:noHBand="0" w:noVBand="1"/>
      </w:tblPr>
      <w:tblGrid>
        <w:gridCol w:w="3420"/>
        <w:gridCol w:w="720"/>
        <w:gridCol w:w="540"/>
        <w:gridCol w:w="3780"/>
        <w:gridCol w:w="648"/>
        <w:gridCol w:w="612"/>
      </w:tblGrid>
      <w:tr w:rsidR="000B75B6" w:rsidTr="00EE1C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0B75B6" w:rsidRPr="004334F2" w:rsidRDefault="000B75B6" w:rsidP="004843C3">
            <w:pPr>
              <w:pStyle w:val="Sansinterligne"/>
              <w:rPr>
                <w:rFonts w:ascii="Calibri" w:hAnsi="Calibri"/>
                <w:sz w:val="24"/>
                <w:szCs w:val="24"/>
              </w:rPr>
            </w:pPr>
            <w:r w:rsidRPr="004334F2">
              <w:rPr>
                <w:rFonts w:ascii="Calibri" w:hAnsi="Calibri"/>
                <w:sz w:val="24"/>
                <w:szCs w:val="24"/>
              </w:rPr>
              <w:t>Membres du Conseil</w:t>
            </w:r>
          </w:p>
        </w:tc>
        <w:tc>
          <w:tcPr>
            <w:tcW w:w="1260" w:type="dxa"/>
            <w:gridSpan w:val="2"/>
          </w:tcPr>
          <w:p w:rsidR="000B75B6" w:rsidRPr="004334F2" w:rsidRDefault="007D5EA3" w:rsidP="00630741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4334F2">
              <w:rPr>
                <w:rFonts w:ascii="Calibri" w:hAnsi="Calibri"/>
                <w:sz w:val="24"/>
                <w:szCs w:val="24"/>
              </w:rPr>
              <w:t>Présences</w:t>
            </w:r>
          </w:p>
        </w:tc>
        <w:tc>
          <w:tcPr>
            <w:tcW w:w="3780" w:type="dxa"/>
          </w:tcPr>
          <w:p w:rsidR="000B75B6" w:rsidRPr="004334F2" w:rsidRDefault="004843C3" w:rsidP="004843C3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Représentantes de l’école</w:t>
            </w:r>
          </w:p>
        </w:tc>
        <w:tc>
          <w:tcPr>
            <w:tcW w:w="1260" w:type="dxa"/>
            <w:gridSpan w:val="2"/>
          </w:tcPr>
          <w:p w:rsidR="000B75B6" w:rsidRPr="004334F2" w:rsidRDefault="007D5EA3" w:rsidP="00630741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4334F2">
              <w:rPr>
                <w:rFonts w:ascii="Calibri" w:hAnsi="Calibri"/>
                <w:sz w:val="24"/>
                <w:szCs w:val="24"/>
              </w:rPr>
              <w:t>Présences</w:t>
            </w:r>
          </w:p>
        </w:tc>
      </w:tr>
      <w:tr w:rsidR="007D5EA3" w:rsidTr="00EE1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7D5EA3" w:rsidRPr="004334F2" w:rsidRDefault="007D5EA3" w:rsidP="00630741">
            <w:pPr>
              <w:pStyle w:val="Sansinterligne"/>
              <w:rPr>
                <w:rFonts w:ascii="Calibri" w:hAnsi="Calibri"/>
              </w:rPr>
            </w:pPr>
            <w:r w:rsidRPr="004334F2">
              <w:rPr>
                <w:rFonts w:ascii="Calibri" w:hAnsi="Calibri"/>
              </w:rPr>
              <w:t>Mélissa Hart, Présidente</w:t>
            </w:r>
          </w:p>
        </w:tc>
        <w:tc>
          <w:tcPr>
            <w:tcW w:w="720" w:type="dxa"/>
          </w:tcPr>
          <w:p w:rsidR="007D5EA3" w:rsidRPr="004334F2" w:rsidRDefault="00044EE9" w:rsidP="007D5EA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 w:rsidRPr="00FE6F12">
              <w:rPr>
                <w:rFonts w:ascii="Calibri" w:hAnsi="Calibr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540" w:type="dxa"/>
          </w:tcPr>
          <w:p w:rsidR="007D5EA3" w:rsidRPr="004334F2" w:rsidRDefault="007D5EA3" w:rsidP="00630741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</w:p>
        </w:tc>
        <w:tc>
          <w:tcPr>
            <w:tcW w:w="3780" w:type="dxa"/>
          </w:tcPr>
          <w:p w:rsidR="007D5EA3" w:rsidRPr="004334F2" w:rsidRDefault="009F1E68" w:rsidP="00630741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 w:rsidRPr="004334F2">
              <w:rPr>
                <w:rFonts w:ascii="Calibri" w:hAnsi="Calibri"/>
                <w:b/>
              </w:rPr>
              <w:t>Diane Lamoureux</w:t>
            </w:r>
            <w:r w:rsidR="007D5EA3" w:rsidRPr="004334F2">
              <w:rPr>
                <w:rFonts w:ascii="Calibri" w:hAnsi="Calibri"/>
                <w:b/>
              </w:rPr>
              <w:t xml:space="preserve">, </w:t>
            </w:r>
            <w:r w:rsidR="008A5923">
              <w:rPr>
                <w:rFonts w:ascii="Calibri" w:hAnsi="Calibri"/>
                <w:b/>
              </w:rPr>
              <w:t>D</w:t>
            </w:r>
            <w:r w:rsidR="007D5EA3" w:rsidRPr="004334F2">
              <w:rPr>
                <w:rFonts w:ascii="Calibri" w:hAnsi="Calibri"/>
                <w:b/>
              </w:rPr>
              <w:t>irectrice</w:t>
            </w:r>
          </w:p>
        </w:tc>
        <w:tc>
          <w:tcPr>
            <w:tcW w:w="648" w:type="dxa"/>
          </w:tcPr>
          <w:p w:rsidR="007D5EA3" w:rsidRDefault="00044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612" w:type="dxa"/>
          </w:tcPr>
          <w:p w:rsidR="007D5EA3" w:rsidRPr="001329C8" w:rsidRDefault="007D5EA3" w:rsidP="00630741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843C3" w:rsidTr="00EE1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4843C3" w:rsidRPr="004334F2" w:rsidRDefault="004843C3" w:rsidP="004843C3">
            <w:pPr>
              <w:pStyle w:val="Sansinterligne"/>
              <w:rPr>
                <w:rFonts w:ascii="Calibri" w:hAnsi="Calibri"/>
              </w:rPr>
            </w:pPr>
            <w:r w:rsidRPr="004334F2">
              <w:rPr>
                <w:rFonts w:ascii="Calibri" w:hAnsi="Calibri"/>
              </w:rPr>
              <w:t>Chantal Backman, Vice-présidente</w:t>
            </w:r>
          </w:p>
        </w:tc>
        <w:tc>
          <w:tcPr>
            <w:tcW w:w="720" w:type="dxa"/>
          </w:tcPr>
          <w:p w:rsidR="004843C3" w:rsidRPr="004334F2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540" w:type="dxa"/>
          </w:tcPr>
          <w:p w:rsidR="004843C3" w:rsidRPr="004334F2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</w:rPr>
            </w:pPr>
          </w:p>
        </w:tc>
        <w:tc>
          <w:tcPr>
            <w:tcW w:w="3780" w:type="dxa"/>
          </w:tcPr>
          <w:p w:rsidR="004843C3" w:rsidRPr="004334F2" w:rsidRDefault="00BC73D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Cé</w:t>
            </w:r>
            <w:r w:rsidR="004843C3">
              <w:rPr>
                <w:rFonts w:ascii="Calibri" w:hAnsi="Calibri"/>
                <w:b/>
              </w:rPr>
              <w:t>cille Catalfo, Directrice Adjointe</w:t>
            </w:r>
          </w:p>
        </w:tc>
        <w:tc>
          <w:tcPr>
            <w:tcW w:w="648" w:type="dxa"/>
          </w:tcPr>
          <w:p w:rsidR="004843C3" w:rsidRPr="00C60A59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612" w:type="dxa"/>
          </w:tcPr>
          <w:p w:rsidR="004843C3" w:rsidRPr="001329C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843C3" w:rsidTr="00EE1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4843C3" w:rsidRPr="004334F2" w:rsidRDefault="004843C3" w:rsidP="004843C3">
            <w:pPr>
              <w:pStyle w:val="Sansinterlig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Jaime Girard</w:t>
            </w:r>
            <w:r w:rsidRPr="004334F2">
              <w:rPr>
                <w:rFonts w:ascii="Calibri" w:hAnsi="Calibri"/>
              </w:rPr>
              <w:t>, Trésorière</w:t>
            </w:r>
          </w:p>
        </w:tc>
        <w:tc>
          <w:tcPr>
            <w:tcW w:w="720" w:type="dxa"/>
          </w:tcPr>
          <w:p w:rsidR="004843C3" w:rsidRPr="00606368" w:rsidRDefault="004843C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540" w:type="dxa"/>
          </w:tcPr>
          <w:p w:rsidR="004843C3" w:rsidRPr="004334F2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</w:p>
        </w:tc>
        <w:tc>
          <w:tcPr>
            <w:tcW w:w="3780" w:type="dxa"/>
          </w:tcPr>
          <w:p w:rsidR="004843C3" w:rsidRPr="004334F2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Nimo Ahmed</w:t>
            </w:r>
            <w:r w:rsidRPr="004334F2">
              <w:rPr>
                <w:rFonts w:ascii="Calibri" w:hAnsi="Calibri"/>
                <w:b/>
              </w:rPr>
              <w:t>, Directrice adjointe</w:t>
            </w:r>
          </w:p>
        </w:tc>
        <w:tc>
          <w:tcPr>
            <w:tcW w:w="648" w:type="dxa"/>
          </w:tcPr>
          <w:p w:rsidR="004843C3" w:rsidRDefault="004843C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612" w:type="dxa"/>
          </w:tcPr>
          <w:p w:rsidR="004843C3" w:rsidRPr="001329C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843C3" w:rsidTr="00EE1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4843C3" w:rsidRPr="004334F2" w:rsidRDefault="004843C3" w:rsidP="004843C3">
            <w:pPr>
              <w:pStyle w:val="Sansinterligne"/>
              <w:rPr>
                <w:rFonts w:ascii="Calibri" w:hAnsi="Calibri"/>
              </w:rPr>
            </w:pPr>
            <w:r w:rsidRPr="004334F2">
              <w:rPr>
                <w:rFonts w:ascii="Calibri" w:hAnsi="Calibri"/>
              </w:rPr>
              <w:t>Lise-Anne Robichaud, Secrétaire</w:t>
            </w:r>
          </w:p>
        </w:tc>
        <w:tc>
          <w:tcPr>
            <w:tcW w:w="720" w:type="dxa"/>
          </w:tcPr>
          <w:p w:rsidR="004843C3" w:rsidRPr="004334F2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540" w:type="dxa"/>
          </w:tcPr>
          <w:p w:rsidR="004843C3" w:rsidRPr="004334F2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</w:rPr>
            </w:pPr>
          </w:p>
        </w:tc>
        <w:tc>
          <w:tcPr>
            <w:tcW w:w="3780" w:type="dxa"/>
          </w:tcPr>
          <w:p w:rsidR="004843C3" w:rsidRPr="004334F2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Danielle Morasse, professeure</w:t>
            </w:r>
          </w:p>
        </w:tc>
        <w:tc>
          <w:tcPr>
            <w:tcW w:w="648" w:type="dxa"/>
          </w:tcPr>
          <w:p w:rsidR="004843C3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12" w:type="dxa"/>
          </w:tcPr>
          <w:p w:rsidR="004843C3" w:rsidRPr="001329C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</w:rPr>
            </w:pPr>
            <w:r w:rsidRPr="007D5EA3">
              <w:rPr>
                <w:rFonts w:ascii="Calibri" w:hAnsi="Calibri"/>
                <w:b/>
                <w:sz w:val="24"/>
                <w:szCs w:val="24"/>
              </w:rPr>
              <w:sym w:font="Wingdings" w:char="F0FB"/>
            </w:r>
          </w:p>
        </w:tc>
      </w:tr>
      <w:tr w:rsidR="004843C3" w:rsidTr="00EE1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4843C3" w:rsidRPr="004334F2" w:rsidRDefault="004843C3" w:rsidP="004843C3">
            <w:pPr>
              <w:pStyle w:val="Sansinterlig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Alexandre Poulain</w:t>
            </w:r>
            <w:r w:rsidR="00E72C28">
              <w:rPr>
                <w:rFonts w:ascii="Calibri" w:hAnsi="Calibri"/>
              </w:rPr>
              <w:t>, Membre</w:t>
            </w:r>
          </w:p>
        </w:tc>
        <w:tc>
          <w:tcPr>
            <w:tcW w:w="720" w:type="dxa"/>
          </w:tcPr>
          <w:p w:rsidR="004843C3" w:rsidRPr="004334F2" w:rsidRDefault="004843C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:rsidR="004843C3" w:rsidRPr="004334F2" w:rsidRDefault="00BC73D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 w:rsidRPr="007D5EA3">
              <w:rPr>
                <w:rFonts w:ascii="Calibri" w:hAnsi="Calibri"/>
                <w:b/>
                <w:sz w:val="24"/>
                <w:szCs w:val="24"/>
              </w:rPr>
              <w:sym w:font="Wingdings" w:char="F0FB"/>
            </w:r>
          </w:p>
        </w:tc>
        <w:tc>
          <w:tcPr>
            <w:tcW w:w="3780" w:type="dxa"/>
          </w:tcPr>
          <w:p w:rsidR="004843C3" w:rsidRPr="004334F2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Martine Périat, professeure</w:t>
            </w:r>
          </w:p>
        </w:tc>
        <w:tc>
          <w:tcPr>
            <w:tcW w:w="648" w:type="dxa"/>
          </w:tcPr>
          <w:p w:rsidR="004843C3" w:rsidRDefault="004843C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612" w:type="dxa"/>
          </w:tcPr>
          <w:p w:rsidR="004843C3" w:rsidRPr="001329C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843C3" w:rsidTr="00EE1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4843C3" w:rsidRPr="004334F2" w:rsidRDefault="004843C3" w:rsidP="004843C3">
            <w:pPr>
              <w:pStyle w:val="Sansinterlig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Crystal Amado Holly</w:t>
            </w:r>
            <w:r w:rsidR="00E72C28">
              <w:rPr>
                <w:rFonts w:ascii="Calibri" w:hAnsi="Calibri"/>
              </w:rPr>
              <w:t>, Membre</w:t>
            </w:r>
          </w:p>
        </w:tc>
        <w:tc>
          <w:tcPr>
            <w:tcW w:w="720" w:type="dxa"/>
          </w:tcPr>
          <w:p w:rsidR="004843C3" w:rsidRPr="004334F2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</w:rPr>
            </w:pPr>
            <w:r w:rsidRPr="00FE6F12">
              <w:rPr>
                <w:rFonts w:ascii="Calibri" w:hAnsi="Calibr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540" w:type="dxa"/>
          </w:tcPr>
          <w:p w:rsidR="004843C3" w:rsidRPr="004334F2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</w:rPr>
            </w:pPr>
          </w:p>
        </w:tc>
        <w:tc>
          <w:tcPr>
            <w:tcW w:w="3780" w:type="dxa"/>
          </w:tcPr>
          <w:p w:rsidR="004843C3" w:rsidRPr="004334F2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</w:rPr>
            </w:pPr>
          </w:p>
        </w:tc>
        <w:tc>
          <w:tcPr>
            <w:tcW w:w="648" w:type="dxa"/>
          </w:tcPr>
          <w:p w:rsidR="004843C3" w:rsidRPr="00FE6F12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12" w:type="dxa"/>
          </w:tcPr>
          <w:p w:rsidR="004843C3" w:rsidRPr="001329C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843C3" w:rsidTr="00EE1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4843C3" w:rsidRPr="004334F2" w:rsidRDefault="004843C3" w:rsidP="004843C3">
            <w:pPr>
              <w:pStyle w:val="Sansinterligne"/>
              <w:rPr>
                <w:rFonts w:ascii="Calibri" w:hAnsi="Calibri"/>
              </w:rPr>
            </w:pPr>
            <w:r w:rsidRPr="004334F2">
              <w:rPr>
                <w:rFonts w:ascii="Calibri" w:hAnsi="Calibri"/>
              </w:rPr>
              <w:t>He Jung Kim, Membre</w:t>
            </w:r>
          </w:p>
        </w:tc>
        <w:tc>
          <w:tcPr>
            <w:tcW w:w="720" w:type="dxa"/>
          </w:tcPr>
          <w:p w:rsidR="004843C3" w:rsidRPr="004334F2" w:rsidRDefault="00BC73D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540" w:type="dxa"/>
          </w:tcPr>
          <w:p w:rsidR="004843C3" w:rsidRPr="004334F2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</w:p>
        </w:tc>
        <w:tc>
          <w:tcPr>
            <w:tcW w:w="3780" w:type="dxa"/>
          </w:tcPr>
          <w:p w:rsidR="004843C3" w:rsidRPr="004334F2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</w:p>
        </w:tc>
        <w:tc>
          <w:tcPr>
            <w:tcW w:w="648" w:type="dxa"/>
          </w:tcPr>
          <w:p w:rsidR="004843C3" w:rsidRDefault="004843C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" w:type="dxa"/>
          </w:tcPr>
          <w:p w:rsidR="004843C3" w:rsidRPr="001329C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843C3" w:rsidTr="00EE1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4843C3" w:rsidRPr="004334F2" w:rsidRDefault="004843C3" w:rsidP="004843C3">
            <w:pPr>
              <w:pStyle w:val="Sansinterlig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Iman Abe Hassan</w:t>
            </w:r>
            <w:r w:rsidRPr="004334F2">
              <w:rPr>
                <w:rFonts w:ascii="Calibri" w:hAnsi="Calibri"/>
              </w:rPr>
              <w:t>, Membre</w:t>
            </w:r>
          </w:p>
        </w:tc>
        <w:tc>
          <w:tcPr>
            <w:tcW w:w="720" w:type="dxa"/>
          </w:tcPr>
          <w:p w:rsidR="004843C3" w:rsidRPr="004334F2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540" w:type="dxa"/>
          </w:tcPr>
          <w:p w:rsidR="004843C3" w:rsidRPr="004334F2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</w:rPr>
            </w:pPr>
          </w:p>
        </w:tc>
        <w:tc>
          <w:tcPr>
            <w:tcW w:w="3780" w:type="dxa"/>
          </w:tcPr>
          <w:p w:rsidR="004843C3" w:rsidRPr="004334F2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Parents :</w:t>
            </w:r>
          </w:p>
        </w:tc>
        <w:tc>
          <w:tcPr>
            <w:tcW w:w="648" w:type="dxa"/>
          </w:tcPr>
          <w:p w:rsidR="004843C3" w:rsidRPr="001329C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843C3" w:rsidRPr="001329C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843C3" w:rsidTr="00EE1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4843C3" w:rsidRPr="004334F2" w:rsidRDefault="004843C3" w:rsidP="004843C3">
            <w:pPr>
              <w:pStyle w:val="Sansinterlig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Jacqueline Whelan</w:t>
            </w:r>
            <w:r w:rsidR="00E72C28">
              <w:rPr>
                <w:rFonts w:ascii="Calibri" w:hAnsi="Calibri"/>
              </w:rPr>
              <w:t>, Membre</w:t>
            </w:r>
          </w:p>
        </w:tc>
        <w:tc>
          <w:tcPr>
            <w:tcW w:w="720" w:type="dxa"/>
          </w:tcPr>
          <w:p w:rsidR="004843C3" w:rsidRPr="004334F2" w:rsidRDefault="004843C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540" w:type="dxa"/>
          </w:tcPr>
          <w:p w:rsidR="004843C3" w:rsidRDefault="004843C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0" w:type="dxa"/>
          </w:tcPr>
          <w:p w:rsidR="004843C3" w:rsidRPr="004334F2" w:rsidRDefault="00BC73D3" w:rsidP="00BC73D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Catherine Sodha </w:t>
            </w:r>
          </w:p>
        </w:tc>
        <w:tc>
          <w:tcPr>
            <w:tcW w:w="648" w:type="dxa"/>
          </w:tcPr>
          <w:p w:rsidR="004843C3" w:rsidRPr="001329C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</w:rPr>
            </w:pPr>
            <w:r w:rsidRPr="00FE6F12">
              <w:rPr>
                <w:rFonts w:ascii="Calibri" w:hAnsi="Calibr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612" w:type="dxa"/>
          </w:tcPr>
          <w:p w:rsidR="004843C3" w:rsidRPr="001329C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843C3" w:rsidTr="00EE1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4843C3" w:rsidRPr="004334F2" w:rsidRDefault="004843C3" w:rsidP="004843C3">
            <w:pPr>
              <w:pStyle w:val="Sansinterligne"/>
              <w:rPr>
                <w:rFonts w:ascii="Calibri" w:hAnsi="Calibri"/>
              </w:rPr>
            </w:pPr>
            <w:r w:rsidRPr="004334F2">
              <w:rPr>
                <w:rFonts w:ascii="Calibri" w:hAnsi="Calibri"/>
              </w:rPr>
              <w:t xml:space="preserve">Nathalie LeMarec, Membre </w:t>
            </w:r>
          </w:p>
        </w:tc>
        <w:tc>
          <w:tcPr>
            <w:tcW w:w="720" w:type="dxa"/>
          </w:tcPr>
          <w:p w:rsidR="004843C3" w:rsidRPr="004334F2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40" w:type="dxa"/>
          </w:tcPr>
          <w:p w:rsidR="004843C3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5EA3">
              <w:rPr>
                <w:rFonts w:ascii="Calibri" w:hAnsi="Calibri"/>
                <w:b/>
                <w:sz w:val="24"/>
                <w:szCs w:val="24"/>
              </w:rPr>
              <w:sym w:font="Wingdings" w:char="F0FB"/>
            </w:r>
          </w:p>
        </w:tc>
        <w:tc>
          <w:tcPr>
            <w:tcW w:w="3780" w:type="dxa"/>
          </w:tcPr>
          <w:p w:rsidR="004843C3" w:rsidRPr="004334F2" w:rsidRDefault="00BC73D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Fanny Savard</w:t>
            </w:r>
          </w:p>
        </w:tc>
        <w:tc>
          <w:tcPr>
            <w:tcW w:w="648" w:type="dxa"/>
          </w:tcPr>
          <w:p w:rsidR="004843C3" w:rsidRPr="007D5EA3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  <w:r w:rsidRPr="00FE6F12">
              <w:rPr>
                <w:rFonts w:ascii="Calibri" w:hAnsi="Calibr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612" w:type="dxa"/>
          </w:tcPr>
          <w:p w:rsidR="004843C3" w:rsidRPr="001329C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843C3" w:rsidTr="00EE1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4843C3" w:rsidRPr="004334F2" w:rsidRDefault="004843C3" w:rsidP="004843C3">
            <w:pPr>
              <w:pStyle w:val="Sansinterlig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Nicolas Moyer</w:t>
            </w:r>
            <w:r w:rsidRPr="004334F2">
              <w:rPr>
                <w:rFonts w:ascii="Calibri" w:hAnsi="Calibri"/>
              </w:rPr>
              <w:t>, Membre</w:t>
            </w:r>
          </w:p>
        </w:tc>
        <w:tc>
          <w:tcPr>
            <w:tcW w:w="720" w:type="dxa"/>
          </w:tcPr>
          <w:p w:rsidR="004843C3" w:rsidRPr="004334F2" w:rsidRDefault="004843C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540" w:type="dxa"/>
          </w:tcPr>
          <w:p w:rsidR="004843C3" w:rsidRDefault="004843C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0" w:type="dxa"/>
          </w:tcPr>
          <w:p w:rsidR="004843C3" w:rsidRPr="004334F2" w:rsidRDefault="00BC73D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France-Pascale Ménard</w:t>
            </w:r>
          </w:p>
        </w:tc>
        <w:tc>
          <w:tcPr>
            <w:tcW w:w="648" w:type="dxa"/>
          </w:tcPr>
          <w:p w:rsidR="004843C3" w:rsidRPr="001329C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</w:rPr>
            </w:pPr>
            <w:r w:rsidRPr="00FE6F12">
              <w:rPr>
                <w:rFonts w:ascii="Calibri" w:hAnsi="Calibr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612" w:type="dxa"/>
          </w:tcPr>
          <w:p w:rsidR="004843C3" w:rsidRPr="001329C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843C3" w:rsidTr="00EE1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4843C3" w:rsidRPr="004334F2" w:rsidRDefault="004843C3" w:rsidP="004843C3">
            <w:pPr>
              <w:pStyle w:val="Sansinterlig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Sophie Delha</w:t>
            </w:r>
            <w:r w:rsidRPr="004334F2">
              <w:rPr>
                <w:rFonts w:ascii="Calibri" w:hAnsi="Calibri"/>
              </w:rPr>
              <w:t>es, Membre</w:t>
            </w:r>
          </w:p>
        </w:tc>
        <w:tc>
          <w:tcPr>
            <w:tcW w:w="720" w:type="dxa"/>
          </w:tcPr>
          <w:p w:rsidR="004843C3" w:rsidRPr="004334F2" w:rsidRDefault="00BC73D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540" w:type="dxa"/>
          </w:tcPr>
          <w:p w:rsidR="004843C3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780" w:type="dxa"/>
          </w:tcPr>
          <w:p w:rsidR="004843C3" w:rsidRPr="004334F2" w:rsidRDefault="00BC73D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Thomas Larouche</w:t>
            </w:r>
          </w:p>
        </w:tc>
        <w:tc>
          <w:tcPr>
            <w:tcW w:w="648" w:type="dxa"/>
          </w:tcPr>
          <w:p w:rsidR="004843C3" w:rsidRPr="001329C8" w:rsidRDefault="00BC73D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</w:rPr>
            </w:pPr>
            <w:r w:rsidRPr="00FE6F12">
              <w:rPr>
                <w:rFonts w:ascii="Calibri" w:hAnsi="Calibr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612" w:type="dxa"/>
          </w:tcPr>
          <w:p w:rsidR="004843C3" w:rsidRPr="001329C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843C3" w:rsidTr="00EE1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4843C3" w:rsidRPr="004334F2" w:rsidRDefault="004843C3" w:rsidP="004843C3">
            <w:pPr>
              <w:pStyle w:val="Sansinterligne"/>
              <w:rPr>
                <w:rFonts w:ascii="Calibri" w:hAnsi="Calibri"/>
              </w:rPr>
            </w:pPr>
            <w:r w:rsidRPr="004334F2">
              <w:rPr>
                <w:rFonts w:ascii="Calibri" w:hAnsi="Calibri"/>
              </w:rPr>
              <w:t>Luisa Veronis, Membre</w:t>
            </w:r>
          </w:p>
        </w:tc>
        <w:tc>
          <w:tcPr>
            <w:tcW w:w="720" w:type="dxa"/>
          </w:tcPr>
          <w:p w:rsidR="004843C3" w:rsidRPr="004334F2" w:rsidRDefault="00BC73D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540" w:type="dxa"/>
          </w:tcPr>
          <w:p w:rsidR="004843C3" w:rsidRPr="004334F2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</w:p>
        </w:tc>
        <w:tc>
          <w:tcPr>
            <w:tcW w:w="3780" w:type="dxa"/>
          </w:tcPr>
          <w:p w:rsidR="004843C3" w:rsidRPr="004334F2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</w:p>
        </w:tc>
        <w:tc>
          <w:tcPr>
            <w:tcW w:w="648" w:type="dxa"/>
          </w:tcPr>
          <w:p w:rsidR="004843C3" w:rsidRPr="001329C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4843C3" w:rsidRPr="001329C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530CCA" w:rsidRPr="009D5CC3" w:rsidRDefault="00562768" w:rsidP="00176DB0">
      <w:pPr>
        <w:pStyle w:val="Titre1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9D5CC3">
        <w:rPr>
          <w:rFonts w:asciiTheme="minorHAnsi" w:hAnsiTheme="minorHAnsi"/>
          <w:sz w:val="24"/>
          <w:szCs w:val="24"/>
        </w:rPr>
        <w:t>Mot de bienvenue (Mélissa Hart)</w:t>
      </w:r>
    </w:p>
    <w:p w:rsidR="004346EA" w:rsidRDefault="004346EA" w:rsidP="004346EA">
      <w:pPr>
        <w:pStyle w:val="Sansinterligne"/>
        <w:rPr>
          <w:b/>
          <w:color w:val="1F497D" w:themeColor="text2"/>
          <w:sz w:val="24"/>
          <w:szCs w:val="24"/>
        </w:rPr>
      </w:pPr>
    </w:p>
    <w:p w:rsidR="006D0BBE" w:rsidRDefault="006D0BBE" w:rsidP="004346EA">
      <w:pPr>
        <w:pStyle w:val="Sansinterligne"/>
        <w:rPr>
          <w:b/>
          <w:color w:val="1F497D" w:themeColor="text2"/>
          <w:sz w:val="24"/>
          <w:szCs w:val="24"/>
        </w:rPr>
      </w:pPr>
    </w:p>
    <w:p w:rsidR="00023024" w:rsidRDefault="00562768" w:rsidP="00176DB0">
      <w:pPr>
        <w:pStyle w:val="Sansinterligne"/>
        <w:numPr>
          <w:ilvl w:val="0"/>
          <w:numId w:val="2"/>
        </w:numPr>
        <w:rPr>
          <w:b/>
          <w:color w:val="1F497D" w:themeColor="text2"/>
          <w:sz w:val="24"/>
          <w:szCs w:val="24"/>
        </w:rPr>
      </w:pPr>
      <w:r w:rsidRPr="009D5CC3">
        <w:rPr>
          <w:b/>
          <w:color w:val="1F497D" w:themeColor="text2"/>
          <w:sz w:val="24"/>
          <w:szCs w:val="24"/>
        </w:rPr>
        <w:t xml:space="preserve">Adoption de l’ordre du </w:t>
      </w:r>
      <w:r w:rsidR="003648BF">
        <w:rPr>
          <w:b/>
          <w:color w:val="1F497D" w:themeColor="text2"/>
          <w:sz w:val="24"/>
          <w:szCs w:val="24"/>
        </w:rPr>
        <w:t>jour</w:t>
      </w:r>
    </w:p>
    <w:p w:rsidR="0028681E" w:rsidRPr="009D5CC3" w:rsidRDefault="0028681E" w:rsidP="0028681E">
      <w:pPr>
        <w:pStyle w:val="Sansinterligne"/>
        <w:rPr>
          <w:b/>
          <w:color w:val="1F497D" w:themeColor="text2"/>
          <w:sz w:val="24"/>
          <w:szCs w:val="24"/>
        </w:rPr>
      </w:pPr>
    </w:p>
    <w:p w:rsidR="00BC73D3" w:rsidRDefault="00BC73D3" w:rsidP="0028681E">
      <w:pPr>
        <w:pStyle w:val="Sansinterligne"/>
        <w:numPr>
          <w:ilvl w:val="0"/>
          <w:numId w:val="34"/>
        </w:numPr>
        <w:rPr>
          <w:rFonts w:ascii="Calibri" w:hAnsi="Calibri"/>
        </w:rPr>
      </w:pPr>
      <w:r>
        <w:rPr>
          <w:rFonts w:ascii="Calibri" w:hAnsi="Calibri"/>
        </w:rPr>
        <w:t xml:space="preserve">Ajout </w:t>
      </w:r>
      <w:r w:rsidR="00F83A9F">
        <w:rPr>
          <w:rFonts w:ascii="Calibri" w:hAnsi="Calibri"/>
        </w:rPr>
        <w:t>à</w:t>
      </w:r>
      <w:r>
        <w:rPr>
          <w:rFonts w:ascii="Calibri" w:hAnsi="Calibri"/>
        </w:rPr>
        <w:t xml:space="preserve"> l’ordre du jour</w:t>
      </w:r>
      <w:r w:rsidR="006371D6">
        <w:rPr>
          <w:rFonts w:ascii="Calibri" w:hAnsi="Calibri"/>
        </w:rPr>
        <w:t>, section à Varia.</w:t>
      </w:r>
    </w:p>
    <w:p w:rsidR="00BC73D3" w:rsidRDefault="00F83A9F" w:rsidP="00BC73D3">
      <w:pPr>
        <w:pStyle w:val="Sansinterligne"/>
        <w:numPr>
          <w:ilvl w:val="3"/>
          <w:numId w:val="2"/>
        </w:numPr>
        <w:rPr>
          <w:rFonts w:ascii="Calibri" w:hAnsi="Calibri"/>
        </w:rPr>
      </w:pPr>
      <w:r>
        <w:rPr>
          <w:rFonts w:ascii="Calibri" w:hAnsi="Calibri"/>
        </w:rPr>
        <w:t>Les lattes blanches</w:t>
      </w:r>
      <w:r w:rsidR="00BC73D3">
        <w:rPr>
          <w:rFonts w:ascii="Calibri" w:hAnsi="Calibri"/>
        </w:rPr>
        <w:t xml:space="preserve"> sur les clôtures</w:t>
      </w:r>
    </w:p>
    <w:p w:rsidR="00BC73D3" w:rsidRDefault="00BC73D3" w:rsidP="00BC73D3">
      <w:pPr>
        <w:pStyle w:val="Sansinterligne"/>
        <w:numPr>
          <w:ilvl w:val="3"/>
          <w:numId w:val="2"/>
        </w:numPr>
        <w:rPr>
          <w:rFonts w:ascii="Calibri" w:hAnsi="Calibri"/>
        </w:rPr>
      </w:pPr>
      <w:r>
        <w:rPr>
          <w:rFonts w:ascii="Calibri" w:hAnsi="Calibri"/>
        </w:rPr>
        <w:t>Surpopulation</w:t>
      </w:r>
    </w:p>
    <w:p w:rsidR="00BC73D3" w:rsidRPr="00C92D7E" w:rsidRDefault="00BC73D3" w:rsidP="00BC73D3">
      <w:pPr>
        <w:pStyle w:val="Sansinterligne"/>
        <w:numPr>
          <w:ilvl w:val="3"/>
          <w:numId w:val="2"/>
        </w:numPr>
        <w:rPr>
          <w:rFonts w:ascii="Calibri" w:hAnsi="Calibri"/>
        </w:rPr>
      </w:pPr>
      <w:r>
        <w:rPr>
          <w:rFonts w:ascii="Calibri" w:hAnsi="Calibri"/>
        </w:rPr>
        <w:t>Mme Périat représente les professeures du pavillon Wilbrod</w:t>
      </w:r>
    </w:p>
    <w:p w:rsidR="00BC73D3" w:rsidRDefault="00BC73D3" w:rsidP="00BC73D3">
      <w:pPr>
        <w:pStyle w:val="Sansinterligne"/>
        <w:ind w:left="1800"/>
        <w:rPr>
          <w:rFonts w:asciiTheme="majorHAnsi" w:hAnsiTheme="majorHAnsi"/>
          <w:b/>
          <w:color w:val="1F497D" w:themeColor="text2"/>
          <w:sz w:val="24"/>
          <w:szCs w:val="24"/>
        </w:rPr>
      </w:pPr>
    </w:p>
    <w:p w:rsidR="004C2007" w:rsidRPr="00023024" w:rsidRDefault="004C2007" w:rsidP="0028681E">
      <w:pPr>
        <w:pStyle w:val="Sansinterligne"/>
        <w:numPr>
          <w:ilvl w:val="0"/>
          <w:numId w:val="34"/>
        </w:numPr>
        <w:rPr>
          <w:rFonts w:asciiTheme="majorHAnsi" w:hAnsiTheme="majorHAnsi"/>
          <w:b/>
          <w:color w:val="1F497D" w:themeColor="text2"/>
          <w:sz w:val="24"/>
          <w:szCs w:val="24"/>
        </w:rPr>
      </w:pPr>
      <w:r w:rsidRPr="00023024">
        <w:rPr>
          <w:rFonts w:ascii="Calibri" w:hAnsi="Calibri"/>
        </w:rPr>
        <w:t xml:space="preserve">L’ordre </w:t>
      </w:r>
      <w:r w:rsidR="00023024" w:rsidRPr="00023024">
        <w:rPr>
          <w:rFonts w:ascii="Calibri" w:hAnsi="Calibri"/>
        </w:rPr>
        <w:t xml:space="preserve">du jour </w:t>
      </w:r>
      <w:r w:rsidRPr="00023024">
        <w:rPr>
          <w:rFonts w:ascii="Calibri" w:hAnsi="Calibri"/>
        </w:rPr>
        <w:t xml:space="preserve">est proposé par </w:t>
      </w:r>
      <w:r w:rsidR="00BC73D3">
        <w:rPr>
          <w:rFonts w:ascii="Calibri" w:hAnsi="Calibri"/>
        </w:rPr>
        <w:t>Luisa Veronis</w:t>
      </w:r>
    </w:p>
    <w:p w:rsidR="004C2007" w:rsidRPr="00C92D7E" w:rsidRDefault="00F83A9F" w:rsidP="008A5923">
      <w:pPr>
        <w:pStyle w:val="Sansinterligne"/>
        <w:numPr>
          <w:ilvl w:val="3"/>
          <w:numId w:val="3"/>
        </w:numPr>
        <w:rPr>
          <w:rFonts w:ascii="Calibri" w:hAnsi="Calibri"/>
        </w:rPr>
      </w:pPr>
      <w:r>
        <w:rPr>
          <w:rFonts w:ascii="Calibri" w:hAnsi="Calibri"/>
        </w:rPr>
        <w:t>Secondé</w:t>
      </w:r>
      <w:r w:rsidR="00BC73D3">
        <w:rPr>
          <w:rFonts w:ascii="Calibri" w:hAnsi="Calibri"/>
        </w:rPr>
        <w:t xml:space="preserve"> par He Jung Kim</w:t>
      </w:r>
    </w:p>
    <w:p w:rsidR="004C2007" w:rsidRDefault="00F83A9F" w:rsidP="008A5923">
      <w:pPr>
        <w:pStyle w:val="Sansinterligne"/>
        <w:numPr>
          <w:ilvl w:val="3"/>
          <w:numId w:val="3"/>
        </w:numPr>
        <w:rPr>
          <w:rFonts w:ascii="Calibri" w:hAnsi="Calibri"/>
        </w:rPr>
      </w:pPr>
      <w:r>
        <w:rPr>
          <w:rFonts w:ascii="Calibri" w:hAnsi="Calibri"/>
        </w:rPr>
        <w:t>Adopté</w:t>
      </w:r>
      <w:r w:rsidR="004C2007" w:rsidRPr="00C92D7E">
        <w:rPr>
          <w:rFonts w:ascii="Calibri" w:hAnsi="Calibri"/>
        </w:rPr>
        <w:t xml:space="preserve"> à l’unanimité</w:t>
      </w:r>
    </w:p>
    <w:p w:rsidR="006D0BBE" w:rsidRDefault="006D0BBE" w:rsidP="006D0BBE">
      <w:pPr>
        <w:pStyle w:val="Sansinterligne"/>
        <w:ind w:left="1728"/>
        <w:rPr>
          <w:rFonts w:ascii="Calibri" w:hAnsi="Calibri"/>
        </w:rPr>
      </w:pPr>
    </w:p>
    <w:p w:rsidR="004C2007" w:rsidRDefault="004C2007" w:rsidP="00630741">
      <w:pPr>
        <w:pStyle w:val="Sansinterligne"/>
        <w:rPr>
          <w:rFonts w:ascii="Calibri" w:hAnsi="Calibri"/>
        </w:rPr>
      </w:pPr>
    </w:p>
    <w:p w:rsidR="00023024" w:rsidRPr="009D5CC3" w:rsidRDefault="00BC73D3" w:rsidP="00176DB0">
      <w:pPr>
        <w:pStyle w:val="Sansinterligne"/>
        <w:numPr>
          <w:ilvl w:val="0"/>
          <w:numId w:val="2"/>
        </w:num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Rapport annuel et bilan financier (Mélissa Hart)</w:t>
      </w:r>
    </w:p>
    <w:p w:rsidR="00023024" w:rsidRDefault="00023024" w:rsidP="00023024">
      <w:pPr>
        <w:pStyle w:val="Sansinterligne"/>
        <w:ind w:left="360"/>
        <w:rPr>
          <w:rFonts w:asciiTheme="majorHAnsi" w:hAnsiTheme="majorHAnsi"/>
          <w:b/>
          <w:color w:val="1F497D" w:themeColor="text2"/>
          <w:sz w:val="24"/>
          <w:szCs w:val="24"/>
        </w:rPr>
      </w:pPr>
    </w:p>
    <w:p w:rsidR="00BB26E6" w:rsidRPr="00023024" w:rsidRDefault="00BC73D3" w:rsidP="0028681E">
      <w:pPr>
        <w:pStyle w:val="Sansinterligne"/>
        <w:numPr>
          <w:ilvl w:val="0"/>
          <w:numId w:val="34"/>
        </w:numPr>
        <w:rPr>
          <w:rFonts w:asciiTheme="majorHAnsi" w:hAnsiTheme="majorHAnsi"/>
          <w:b/>
          <w:color w:val="1F497D" w:themeColor="text2"/>
          <w:sz w:val="24"/>
          <w:szCs w:val="24"/>
        </w:rPr>
      </w:pPr>
      <w:r>
        <w:rPr>
          <w:rFonts w:ascii="Calibri" w:hAnsi="Calibri"/>
        </w:rPr>
        <w:t>Le bilan financier est présent</w:t>
      </w:r>
      <w:r w:rsidR="00E72C28">
        <w:rPr>
          <w:rFonts w:ascii="Calibri" w:hAnsi="Calibri"/>
        </w:rPr>
        <w:t>é</w:t>
      </w:r>
      <w:r>
        <w:rPr>
          <w:rFonts w:ascii="Calibri" w:hAnsi="Calibri"/>
        </w:rPr>
        <w:t xml:space="preserve"> (document à l’appui) </w:t>
      </w:r>
    </w:p>
    <w:p w:rsidR="00BB26E6" w:rsidRDefault="00BC73D3" w:rsidP="008A5923">
      <w:pPr>
        <w:pStyle w:val="Sansinterligne"/>
        <w:numPr>
          <w:ilvl w:val="3"/>
          <w:numId w:val="3"/>
        </w:numPr>
        <w:rPr>
          <w:rFonts w:ascii="Calibri" w:hAnsi="Calibri"/>
        </w:rPr>
      </w:pPr>
      <w:r>
        <w:rPr>
          <w:rFonts w:ascii="Calibri" w:hAnsi="Calibri"/>
        </w:rPr>
        <w:t>Un rappel que les fonds amassé</w:t>
      </w:r>
      <w:r w:rsidR="00E72C28">
        <w:rPr>
          <w:rFonts w:ascii="Calibri" w:hAnsi="Calibri"/>
        </w:rPr>
        <w:t>s</w:t>
      </w:r>
      <w:r>
        <w:rPr>
          <w:rFonts w:ascii="Calibri" w:hAnsi="Calibri"/>
        </w:rPr>
        <w:t xml:space="preserve"> pendant l’année scolaire </w:t>
      </w:r>
      <w:r w:rsidR="00F83A9F">
        <w:rPr>
          <w:rFonts w:ascii="Calibri" w:hAnsi="Calibri"/>
        </w:rPr>
        <w:t>devraient</w:t>
      </w:r>
      <w:r>
        <w:rPr>
          <w:rFonts w:ascii="Calibri" w:hAnsi="Calibri"/>
        </w:rPr>
        <w:t xml:space="preserve"> </w:t>
      </w:r>
      <w:r w:rsidR="00F83A9F">
        <w:rPr>
          <w:rFonts w:ascii="Calibri" w:hAnsi="Calibri"/>
        </w:rPr>
        <w:t>être</w:t>
      </w:r>
      <w:r>
        <w:rPr>
          <w:rFonts w:ascii="Calibri" w:hAnsi="Calibri"/>
        </w:rPr>
        <w:t xml:space="preserve"> utilisé</w:t>
      </w:r>
      <w:r w:rsidR="00E72C28">
        <w:rPr>
          <w:rFonts w:ascii="Calibri" w:hAnsi="Calibri"/>
        </w:rPr>
        <w:t>s</w:t>
      </w:r>
      <w:r>
        <w:rPr>
          <w:rFonts w:ascii="Calibri" w:hAnsi="Calibri"/>
        </w:rPr>
        <w:t xml:space="preserve"> pendant cette </w:t>
      </w:r>
      <w:r w:rsidR="00F83A9F">
        <w:rPr>
          <w:rFonts w:ascii="Calibri" w:hAnsi="Calibri"/>
        </w:rPr>
        <w:t>même</w:t>
      </w:r>
      <w:r>
        <w:rPr>
          <w:rFonts w:ascii="Calibri" w:hAnsi="Calibri"/>
        </w:rPr>
        <w:t xml:space="preserve"> année.</w:t>
      </w:r>
    </w:p>
    <w:p w:rsidR="00BC73D3" w:rsidRPr="00C92D7E" w:rsidRDefault="00F83A9F" w:rsidP="008A5923">
      <w:pPr>
        <w:pStyle w:val="Sansinterligne"/>
        <w:numPr>
          <w:ilvl w:val="3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Les </w:t>
      </w:r>
      <w:r w:rsidR="00E72C28">
        <w:rPr>
          <w:rFonts w:ascii="Calibri" w:hAnsi="Calibri"/>
        </w:rPr>
        <w:t>collect</w:t>
      </w:r>
      <w:r>
        <w:rPr>
          <w:rFonts w:ascii="Calibri" w:hAnsi="Calibri"/>
        </w:rPr>
        <w:t>es</w:t>
      </w:r>
      <w:r w:rsidR="00BC73D3">
        <w:rPr>
          <w:rFonts w:ascii="Calibri" w:hAnsi="Calibri"/>
        </w:rPr>
        <w:t xml:space="preserve"> de fonds </w:t>
      </w:r>
      <w:r>
        <w:rPr>
          <w:rFonts w:ascii="Calibri" w:hAnsi="Calibri"/>
        </w:rPr>
        <w:t>doivent</w:t>
      </w:r>
      <w:r w:rsidR="00BC73D3">
        <w:rPr>
          <w:rFonts w:ascii="Calibri" w:hAnsi="Calibri"/>
        </w:rPr>
        <w:t xml:space="preserve"> </w:t>
      </w:r>
      <w:r>
        <w:rPr>
          <w:rFonts w:ascii="Calibri" w:hAnsi="Calibri"/>
        </w:rPr>
        <w:t>être</w:t>
      </w:r>
      <w:r w:rsidR="00BC73D3">
        <w:rPr>
          <w:rFonts w:ascii="Calibri" w:hAnsi="Calibri"/>
        </w:rPr>
        <w:t xml:space="preserve"> identifi</w:t>
      </w:r>
      <w:r w:rsidR="00E72C28">
        <w:rPr>
          <w:rFonts w:ascii="Calibri" w:hAnsi="Calibri"/>
        </w:rPr>
        <w:t>ées</w:t>
      </w:r>
      <w:r w:rsidR="00BC73D3">
        <w:rPr>
          <w:rFonts w:ascii="Calibri" w:hAnsi="Calibri"/>
        </w:rPr>
        <w:t xml:space="preserve"> et </w:t>
      </w:r>
      <w:r>
        <w:rPr>
          <w:rFonts w:ascii="Calibri" w:hAnsi="Calibri"/>
        </w:rPr>
        <w:t>présent</w:t>
      </w:r>
      <w:r w:rsidR="00E72C28">
        <w:rPr>
          <w:rFonts w:ascii="Calibri" w:hAnsi="Calibri"/>
        </w:rPr>
        <w:t>ées</w:t>
      </w:r>
      <w:r w:rsidR="00BC73D3">
        <w:rPr>
          <w:rFonts w:ascii="Calibri" w:hAnsi="Calibri"/>
        </w:rPr>
        <w:t xml:space="preserve"> au Conseil scolaire en début d’année.</w:t>
      </w:r>
    </w:p>
    <w:p w:rsidR="00BB26E6" w:rsidRDefault="00F83A9F" w:rsidP="008A5923">
      <w:pPr>
        <w:pStyle w:val="Sansinterligne"/>
        <w:numPr>
          <w:ilvl w:val="3"/>
          <w:numId w:val="3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Grande</w:t>
      </w:r>
      <w:r w:rsidR="00E72C28">
        <w:rPr>
          <w:rFonts w:ascii="Calibri" w:hAnsi="Calibri"/>
        </w:rPr>
        <w:t>s</w:t>
      </w:r>
      <w:r>
        <w:rPr>
          <w:rFonts w:ascii="Calibri" w:hAnsi="Calibri"/>
        </w:rPr>
        <w:t xml:space="preserve"> dépenses envisag</w:t>
      </w:r>
      <w:r w:rsidR="000506C9">
        <w:rPr>
          <w:rFonts w:ascii="Calibri" w:hAnsi="Calibri"/>
        </w:rPr>
        <w:t>ées</w:t>
      </w:r>
      <w:r>
        <w:rPr>
          <w:rFonts w:ascii="Calibri" w:hAnsi="Calibri"/>
        </w:rPr>
        <w:t xml:space="preserve"> pour cette année (sujet aux votes des membres); une clôture interactive, des abris solaire</w:t>
      </w:r>
      <w:r w:rsidR="00E72C28">
        <w:rPr>
          <w:rFonts w:ascii="Calibri" w:hAnsi="Calibri"/>
        </w:rPr>
        <w:t>s</w:t>
      </w:r>
      <w:r>
        <w:rPr>
          <w:rFonts w:ascii="Calibri" w:hAnsi="Calibri"/>
        </w:rPr>
        <w:t>, pour les 3 cours d’école</w:t>
      </w:r>
      <w:r w:rsidR="0038532F">
        <w:rPr>
          <w:rFonts w:ascii="Calibri" w:hAnsi="Calibri"/>
        </w:rPr>
        <w:t xml:space="preserve"> sont des idées mises de l’avant</w:t>
      </w:r>
      <w:r>
        <w:rPr>
          <w:rFonts w:ascii="Calibri" w:hAnsi="Calibri"/>
        </w:rPr>
        <w:t>.</w:t>
      </w:r>
    </w:p>
    <w:p w:rsidR="003659C0" w:rsidRPr="00C92D7E" w:rsidRDefault="003659C0" w:rsidP="008A5923">
      <w:pPr>
        <w:pStyle w:val="Sansinterligne"/>
        <w:numPr>
          <w:ilvl w:val="3"/>
          <w:numId w:val="3"/>
        </w:numPr>
        <w:rPr>
          <w:rFonts w:ascii="Calibri" w:hAnsi="Calibri"/>
        </w:rPr>
      </w:pPr>
      <w:r>
        <w:rPr>
          <w:rFonts w:ascii="Calibri" w:hAnsi="Calibri"/>
        </w:rPr>
        <w:t>Le bilan est positif en ce début d’année.  Le solde du compte, en date du 7 septembre, est de 5 561</w:t>
      </w:r>
      <w:r w:rsidR="0038532F">
        <w:rPr>
          <w:rFonts w:ascii="Calibri" w:hAnsi="Calibri"/>
        </w:rPr>
        <w:t>,</w:t>
      </w:r>
      <w:r>
        <w:rPr>
          <w:rFonts w:ascii="Calibri" w:hAnsi="Calibri"/>
        </w:rPr>
        <w:t>29</w:t>
      </w:r>
      <w:r w:rsidR="0038532F">
        <w:rPr>
          <w:rFonts w:ascii="Calibri" w:hAnsi="Calibri"/>
        </w:rPr>
        <w:t xml:space="preserve"> $.</w:t>
      </w:r>
    </w:p>
    <w:p w:rsidR="004C2007" w:rsidRDefault="004C2007" w:rsidP="004C2007">
      <w:pPr>
        <w:pStyle w:val="Sansinterligne"/>
        <w:ind w:left="1440"/>
        <w:rPr>
          <w:rFonts w:asciiTheme="majorHAnsi" w:hAnsiTheme="majorHAnsi"/>
          <w:sz w:val="24"/>
          <w:szCs w:val="24"/>
        </w:rPr>
      </w:pPr>
    </w:p>
    <w:p w:rsidR="00751F83" w:rsidRPr="004C2007" w:rsidRDefault="00751F83" w:rsidP="004C2007">
      <w:pPr>
        <w:pStyle w:val="Sansinterligne"/>
        <w:ind w:left="1440"/>
        <w:rPr>
          <w:rFonts w:asciiTheme="majorHAnsi" w:hAnsiTheme="majorHAnsi"/>
          <w:sz w:val="24"/>
          <w:szCs w:val="24"/>
        </w:rPr>
      </w:pPr>
    </w:p>
    <w:p w:rsidR="00A354A8" w:rsidRDefault="004C2007" w:rsidP="00176DB0">
      <w:pPr>
        <w:pStyle w:val="Sansinterligne"/>
        <w:numPr>
          <w:ilvl w:val="0"/>
          <w:numId w:val="2"/>
        </w:numPr>
        <w:rPr>
          <w:b/>
          <w:color w:val="1F497D" w:themeColor="text2"/>
        </w:rPr>
      </w:pPr>
      <w:r w:rsidRPr="009D5CC3">
        <w:rPr>
          <w:b/>
          <w:color w:val="1F497D" w:themeColor="text2"/>
        </w:rPr>
        <w:t xml:space="preserve"> </w:t>
      </w:r>
      <w:r w:rsidR="00F83A9F">
        <w:rPr>
          <w:b/>
          <w:color w:val="1F497D" w:themeColor="text2"/>
        </w:rPr>
        <w:t>Activités</w:t>
      </w:r>
      <w:r w:rsidR="00A47973">
        <w:rPr>
          <w:b/>
          <w:color w:val="1F497D" w:themeColor="text2"/>
        </w:rPr>
        <w:t xml:space="preserve"> (Mélissa Hart)</w:t>
      </w:r>
    </w:p>
    <w:p w:rsidR="00A47973" w:rsidRPr="00146AF8" w:rsidRDefault="00A47973" w:rsidP="00A47973">
      <w:pPr>
        <w:pStyle w:val="Sansinterligne"/>
        <w:ind w:left="360"/>
        <w:rPr>
          <w:color w:val="1F497D" w:themeColor="text2"/>
        </w:rPr>
      </w:pPr>
    </w:p>
    <w:p w:rsidR="00F83A9F" w:rsidRPr="00146AF8" w:rsidRDefault="00A47973" w:rsidP="00F83A9F">
      <w:pPr>
        <w:pStyle w:val="Sansinterligne"/>
        <w:numPr>
          <w:ilvl w:val="1"/>
          <w:numId w:val="2"/>
        </w:numPr>
        <w:rPr>
          <w:color w:val="1F497D" w:themeColor="text2"/>
        </w:rPr>
      </w:pPr>
      <w:r w:rsidRPr="00146AF8">
        <w:rPr>
          <w:color w:val="1F497D" w:themeColor="text2"/>
        </w:rPr>
        <w:t>Épluchette</w:t>
      </w:r>
      <w:r w:rsidR="00F83A9F" w:rsidRPr="00146AF8">
        <w:rPr>
          <w:color w:val="1F497D" w:themeColor="text2"/>
        </w:rPr>
        <w:t xml:space="preserve"> de blé d’inde</w:t>
      </w:r>
    </w:p>
    <w:p w:rsidR="00A47973" w:rsidRDefault="003659C0" w:rsidP="00A47973">
      <w:pPr>
        <w:pStyle w:val="Sansinterligne"/>
        <w:numPr>
          <w:ilvl w:val="3"/>
          <w:numId w:val="2"/>
        </w:numPr>
        <w:rPr>
          <w:rFonts w:ascii="Calibri" w:hAnsi="Calibri"/>
        </w:rPr>
      </w:pPr>
      <w:r>
        <w:rPr>
          <w:rFonts w:ascii="Calibri" w:hAnsi="Calibri"/>
        </w:rPr>
        <w:t>Nouvelle formule fut adoptée cette année.  Maz</w:t>
      </w:r>
      <w:r w:rsidR="00C17F65">
        <w:rPr>
          <w:rFonts w:ascii="Calibri" w:hAnsi="Calibri"/>
        </w:rPr>
        <w:t>z</w:t>
      </w:r>
      <w:r>
        <w:rPr>
          <w:rFonts w:ascii="Calibri" w:hAnsi="Calibri"/>
        </w:rPr>
        <w:t>ola a fourni le repas et les billets étai</w:t>
      </w:r>
      <w:r w:rsidR="00E72C28">
        <w:rPr>
          <w:rFonts w:ascii="Calibri" w:hAnsi="Calibri"/>
        </w:rPr>
        <w:t>en</w:t>
      </w:r>
      <w:r>
        <w:rPr>
          <w:rFonts w:ascii="Calibri" w:hAnsi="Calibri"/>
        </w:rPr>
        <w:t>t vendu</w:t>
      </w:r>
      <w:r w:rsidR="00E72C28">
        <w:rPr>
          <w:rFonts w:ascii="Calibri" w:hAnsi="Calibri"/>
        </w:rPr>
        <w:t>s</w:t>
      </w:r>
      <w:r>
        <w:rPr>
          <w:rFonts w:ascii="Calibri" w:hAnsi="Calibri"/>
        </w:rPr>
        <w:t xml:space="preserve"> à l’avance, en ligne.</w:t>
      </w:r>
    </w:p>
    <w:p w:rsidR="003659C0" w:rsidRDefault="003659C0" w:rsidP="003659C0">
      <w:pPr>
        <w:pStyle w:val="Sansinterligne"/>
        <w:numPr>
          <w:ilvl w:val="4"/>
          <w:numId w:val="2"/>
        </w:numPr>
        <w:rPr>
          <w:rFonts w:ascii="Calibri" w:hAnsi="Calibri"/>
        </w:rPr>
      </w:pPr>
      <w:r>
        <w:rPr>
          <w:rFonts w:ascii="Calibri" w:hAnsi="Calibri"/>
        </w:rPr>
        <w:t>Inquiétudes sont soulev</w:t>
      </w:r>
      <w:r w:rsidR="00E72C28">
        <w:rPr>
          <w:rFonts w:ascii="Calibri" w:hAnsi="Calibri"/>
        </w:rPr>
        <w:t>é</w:t>
      </w:r>
      <w:r w:rsidR="0038532F">
        <w:rPr>
          <w:rFonts w:ascii="Calibri" w:hAnsi="Calibri"/>
        </w:rPr>
        <w:t>e</w:t>
      </w:r>
      <w:r w:rsidR="00E72C28">
        <w:rPr>
          <w:rFonts w:ascii="Calibri" w:hAnsi="Calibri"/>
        </w:rPr>
        <w:t>s</w:t>
      </w:r>
      <w:r>
        <w:rPr>
          <w:rFonts w:ascii="Calibri" w:hAnsi="Calibri"/>
        </w:rPr>
        <w:t xml:space="preserve"> </w:t>
      </w:r>
      <w:r w:rsidR="0038532F">
        <w:rPr>
          <w:rFonts w:ascii="Calibri" w:hAnsi="Calibri"/>
        </w:rPr>
        <w:t>car</w:t>
      </w:r>
      <w:r>
        <w:rPr>
          <w:rFonts w:ascii="Calibri" w:hAnsi="Calibri"/>
        </w:rPr>
        <w:t xml:space="preserve"> cette méthode de paiement peut réduire le nombre de participant</w:t>
      </w:r>
      <w:r w:rsidR="00E72C28">
        <w:rPr>
          <w:rFonts w:ascii="Calibri" w:hAnsi="Calibri"/>
        </w:rPr>
        <w:t>s</w:t>
      </w:r>
      <w:r>
        <w:rPr>
          <w:rFonts w:ascii="Calibri" w:hAnsi="Calibri"/>
        </w:rPr>
        <w:t xml:space="preserve"> et décourager l</w:t>
      </w:r>
      <w:r w:rsidR="0038532F">
        <w:rPr>
          <w:rFonts w:ascii="Calibri" w:hAnsi="Calibri"/>
        </w:rPr>
        <w:t>es participants de ``dernière-</w:t>
      </w:r>
      <w:r>
        <w:rPr>
          <w:rFonts w:ascii="Calibri" w:hAnsi="Calibri"/>
        </w:rPr>
        <w:t xml:space="preserve">minute``. (Il est important de noter qu’aucune famille </w:t>
      </w:r>
      <w:r w:rsidR="0038532F">
        <w:rPr>
          <w:rFonts w:ascii="Calibri" w:hAnsi="Calibri"/>
        </w:rPr>
        <w:t>n’a été refusée</w:t>
      </w:r>
      <w:r>
        <w:rPr>
          <w:rFonts w:ascii="Calibri" w:hAnsi="Calibri"/>
        </w:rPr>
        <w:t>.)</w:t>
      </w:r>
    </w:p>
    <w:p w:rsidR="003659C0" w:rsidRDefault="003659C0" w:rsidP="003659C0">
      <w:pPr>
        <w:pStyle w:val="Sansinterligne"/>
        <w:numPr>
          <w:ilvl w:val="4"/>
          <w:numId w:val="2"/>
        </w:numPr>
        <w:rPr>
          <w:rFonts w:ascii="Calibri" w:hAnsi="Calibri"/>
        </w:rPr>
      </w:pPr>
      <w:r>
        <w:rPr>
          <w:rFonts w:ascii="Calibri" w:hAnsi="Calibri"/>
        </w:rPr>
        <w:t>Le Chrome Book va être explor</w:t>
      </w:r>
      <w:r w:rsidR="00E72C28">
        <w:rPr>
          <w:rFonts w:ascii="Calibri" w:hAnsi="Calibri"/>
        </w:rPr>
        <w:t>é</w:t>
      </w:r>
      <w:r>
        <w:rPr>
          <w:rFonts w:ascii="Calibri" w:hAnsi="Calibri"/>
        </w:rPr>
        <w:t xml:space="preserve"> davantage, pour assurer un mode de paiement à la porte…</w:t>
      </w:r>
    </w:p>
    <w:p w:rsidR="003659C0" w:rsidRDefault="003659C0" w:rsidP="003659C0">
      <w:pPr>
        <w:pStyle w:val="Sansinterligne"/>
        <w:numPr>
          <w:ilvl w:val="4"/>
          <w:numId w:val="2"/>
        </w:numPr>
        <w:rPr>
          <w:rFonts w:ascii="Calibri" w:hAnsi="Calibri"/>
        </w:rPr>
      </w:pPr>
      <w:r>
        <w:rPr>
          <w:rFonts w:ascii="Calibri" w:hAnsi="Calibri"/>
        </w:rPr>
        <w:t>L’option de faire un don, lors a de telle</w:t>
      </w:r>
      <w:r w:rsidR="00E72C28">
        <w:rPr>
          <w:rFonts w:ascii="Calibri" w:hAnsi="Calibri"/>
        </w:rPr>
        <w:t>s</w:t>
      </w:r>
      <w:r w:rsidR="0038532F">
        <w:rPr>
          <w:rFonts w:ascii="Calibri" w:hAnsi="Calibri"/>
        </w:rPr>
        <w:t xml:space="preserve"> activités sera</w:t>
      </w:r>
      <w:r>
        <w:rPr>
          <w:rFonts w:ascii="Calibri" w:hAnsi="Calibri"/>
        </w:rPr>
        <w:t xml:space="preserve"> aussi explor</w:t>
      </w:r>
      <w:r w:rsidR="00E72C28">
        <w:rPr>
          <w:rFonts w:ascii="Calibri" w:hAnsi="Calibri"/>
        </w:rPr>
        <w:t>é</w:t>
      </w:r>
      <w:r w:rsidR="0038532F">
        <w:rPr>
          <w:rFonts w:ascii="Calibri" w:hAnsi="Calibri"/>
        </w:rPr>
        <w:t>e</w:t>
      </w:r>
      <w:r>
        <w:rPr>
          <w:rFonts w:ascii="Calibri" w:hAnsi="Calibri"/>
        </w:rPr>
        <w:t>.</w:t>
      </w:r>
    </w:p>
    <w:p w:rsidR="00E36035" w:rsidRPr="00E36035" w:rsidRDefault="00E36035" w:rsidP="00E36035">
      <w:pPr>
        <w:pStyle w:val="Sansinterligne"/>
        <w:numPr>
          <w:ilvl w:val="4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(Iman) Il aurait été </w:t>
      </w:r>
      <w:r w:rsidR="000506C9">
        <w:rPr>
          <w:rFonts w:ascii="Calibri" w:hAnsi="Calibri"/>
        </w:rPr>
        <w:t>bien</w:t>
      </w:r>
      <w:r>
        <w:rPr>
          <w:rFonts w:ascii="Calibri" w:hAnsi="Calibri"/>
        </w:rPr>
        <w:t xml:space="preserve"> d’offrir une option de </w:t>
      </w:r>
      <w:r w:rsidR="00E72C28">
        <w:rPr>
          <w:rFonts w:ascii="Calibri" w:hAnsi="Calibri"/>
        </w:rPr>
        <w:t>chien chaud</w:t>
      </w:r>
      <w:r>
        <w:rPr>
          <w:rFonts w:ascii="Calibri" w:hAnsi="Calibri"/>
        </w:rPr>
        <w:t xml:space="preserve"> halal lors de l’épluchette.  Maz</w:t>
      </w:r>
      <w:r w:rsidR="00C17F65">
        <w:rPr>
          <w:rFonts w:ascii="Calibri" w:hAnsi="Calibri"/>
        </w:rPr>
        <w:t>z</w:t>
      </w:r>
      <w:r>
        <w:rPr>
          <w:rFonts w:ascii="Calibri" w:hAnsi="Calibri"/>
        </w:rPr>
        <w:t>ola est en mesure d’offrir cette option. (M</w:t>
      </w:r>
      <w:r w:rsidR="0038532F">
        <w:rPr>
          <w:rFonts w:ascii="Calibri" w:hAnsi="Calibri"/>
        </w:rPr>
        <w:t>é</w:t>
      </w:r>
      <w:r>
        <w:rPr>
          <w:rFonts w:ascii="Calibri" w:hAnsi="Calibri"/>
        </w:rPr>
        <w:t>lissa) Le but de cet évènement était d’inclure et non d’exc</w:t>
      </w:r>
      <w:r w:rsidR="0038532F">
        <w:rPr>
          <w:rFonts w:ascii="Calibri" w:hAnsi="Calibri"/>
        </w:rPr>
        <w:t>lure.  Des options pour des hot</w:t>
      </w:r>
      <w:r>
        <w:rPr>
          <w:rFonts w:ascii="Calibri" w:hAnsi="Calibri"/>
        </w:rPr>
        <w:t>dog</w:t>
      </w:r>
      <w:r w:rsidR="0038532F">
        <w:rPr>
          <w:rFonts w:ascii="Calibri" w:hAnsi="Calibri"/>
        </w:rPr>
        <w:t>s</w:t>
      </w:r>
      <w:r>
        <w:rPr>
          <w:rFonts w:ascii="Calibri" w:hAnsi="Calibri"/>
        </w:rPr>
        <w:t xml:space="preserve"> végétarien</w:t>
      </w:r>
      <w:r w:rsidR="00E72C28">
        <w:rPr>
          <w:rFonts w:ascii="Calibri" w:hAnsi="Calibri"/>
        </w:rPr>
        <w:t>s</w:t>
      </w:r>
      <w:r>
        <w:rPr>
          <w:rFonts w:ascii="Calibri" w:hAnsi="Calibri"/>
        </w:rPr>
        <w:t xml:space="preserve"> et au bœuf étaient offertes dans le but d’inclure </w:t>
      </w:r>
      <w:r w:rsidR="0038532F">
        <w:rPr>
          <w:rFonts w:ascii="Calibri" w:hAnsi="Calibri"/>
        </w:rPr>
        <w:t xml:space="preserve">et respecter </w:t>
      </w:r>
      <w:r>
        <w:rPr>
          <w:rFonts w:ascii="Calibri" w:hAnsi="Calibri"/>
        </w:rPr>
        <w:t>différents besoins</w:t>
      </w:r>
      <w:r w:rsidR="0038532F">
        <w:rPr>
          <w:rFonts w:ascii="Calibri" w:hAnsi="Calibri"/>
        </w:rPr>
        <w:t xml:space="preserve"> alimentaires et culturels</w:t>
      </w:r>
      <w:r>
        <w:rPr>
          <w:rFonts w:ascii="Calibri" w:hAnsi="Calibri"/>
        </w:rPr>
        <w:t>. La demande pour une option halal est notée.</w:t>
      </w:r>
    </w:p>
    <w:p w:rsidR="00A47973" w:rsidRPr="00146AF8" w:rsidRDefault="00A47973" w:rsidP="00A47973">
      <w:pPr>
        <w:pStyle w:val="Sansinterligne"/>
        <w:ind w:left="792"/>
        <w:rPr>
          <w:color w:val="1F497D" w:themeColor="text2"/>
        </w:rPr>
      </w:pPr>
    </w:p>
    <w:p w:rsidR="00F83A9F" w:rsidRPr="00146AF8" w:rsidRDefault="00F83A9F" w:rsidP="00F83A9F">
      <w:pPr>
        <w:pStyle w:val="Sansinterligne"/>
        <w:numPr>
          <w:ilvl w:val="1"/>
          <w:numId w:val="2"/>
        </w:numPr>
        <w:rPr>
          <w:color w:val="1F497D" w:themeColor="text2"/>
        </w:rPr>
      </w:pPr>
      <w:r w:rsidRPr="00146AF8">
        <w:rPr>
          <w:color w:val="1F497D" w:themeColor="text2"/>
        </w:rPr>
        <w:t xml:space="preserve">Danses </w:t>
      </w:r>
      <w:r w:rsidR="00E72C28">
        <w:rPr>
          <w:color w:val="1F497D" w:themeColor="text2"/>
        </w:rPr>
        <w:t>familiales</w:t>
      </w:r>
    </w:p>
    <w:p w:rsidR="00A47973" w:rsidRDefault="00E36035" w:rsidP="00A47973">
      <w:pPr>
        <w:pStyle w:val="Sansinterligne"/>
        <w:numPr>
          <w:ilvl w:val="3"/>
          <w:numId w:val="2"/>
        </w:numPr>
        <w:rPr>
          <w:rFonts w:ascii="Calibri" w:hAnsi="Calibri"/>
        </w:rPr>
      </w:pPr>
      <w:r>
        <w:rPr>
          <w:rFonts w:ascii="Calibri" w:hAnsi="Calibri"/>
        </w:rPr>
        <w:t>Les fonds amass</w:t>
      </w:r>
      <w:r w:rsidR="00E72C28">
        <w:rPr>
          <w:rFonts w:ascii="Calibri" w:hAnsi="Calibri"/>
        </w:rPr>
        <w:t>és</w:t>
      </w:r>
      <w:r>
        <w:rPr>
          <w:rFonts w:ascii="Calibri" w:hAnsi="Calibri"/>
        </w:rPr>
        <w:t xml:space="preserve"> lors des danses seront dirigé</w:t>
      </w:r>
      <w:r w:rsidR="00E72C28">
        <w:rPr>
          <w:rFonts w:ascii="Calibri" w:hAnsi="Calibri"/>
        </w:rPr>
        <w:t>s</w:t>
      </w:r>
      <w:r>
        <w:rPr>
          <w:rFonts w:ascii="Calibri" w:hAnsi="Calibri"/>
        </w:rPr>
        <w:t xml:space="preserve"> envers le bal des finissants.</w:t>
      </w:r>
    </w:p>
    <w:p w:rsidR="00E36035" w:rsidRPr="00146AF8" w:rsidRDefault="00E36035" w:rsidP="00E36035">
      <w:pPr>
        <w:pStyle w:val="Sansinterligne"/>
        <w:rPr>
          <w:rFonts w:ascii="Calibri" w:hAnsi="Calibri"/>
        </w:rPr>
      </w:pPr>
    </w:p>
    <w:p w:rsidR="00F83A9F" w:rsidRPr="00146AF8" w:rsidRDefault="00F83A9F" w:rsidP="00F83A9F">
      <w:pPr>
        <w:pStyle w:val="Sansinterligne"/>
        <w:numPr>
          <w:ilvl w:val="1"/>
          <w:numId w:val="2"/>
        </w:numPr>
        <w:rPr>
          <w:color w:val="1F497D" w:themeColor="text2"/>
        </w:rPr>
      </w:pPr>
      <w:r w:rsidRPr="00146AF8">
        <w:rPr>
          <w:color w:val="1F497D" w:themeColor="text2"/>
        </w:rPr>
        <w:t>Ventes de fromage St-Albert</w:t>
      </w:r>
    </w:p>
    <w:p w:rsidR="008A0820" w:rsidRPr="008A0820" w:rsidRDefault="008A0820" w:rsidP="008A0820">
      <w:pPr>
        <w:pStyle w:val="Sansinterligne"/>
        <w:numPr>
          <w:ilvl w:val="3"/>
          <w:numId w:val="2"/>
        </w:numPr>
      </w:pPr>
      <w:r w:rsidRPr="008A0820">
        <w:t xml:space="preserve">Ces </w:t>
      </w:r>
      <w:r w:rsidR="0038532F">
        <w:t>collectes rapportent des sommes</w:t>
      </w:r>
      <w:r w:rsidRPr="008A0820">
        <w:t xml:space="preserve"> </w:t>
      </w:r>
      <w:r w:rsidR="0038532F">
        <w:t>impressionnantes</w:t>
      </w:r>
      <w:r w:rsidRPr="008A0820">
        <w:t xml:space="preserve"> (profit d’environ $2000 l’an dernier)</w:t>
      </w:r>
    </w:p>
    <w:p w:rsidR="00A47973" w:rsidRPr="008A0820" w:rsidRDefault="003659C0" w:rsidP="00A47973">
      <w:pPr>
        <w:pStyle w:val="Sansinterligne"/>
        <w:numPr>
          <w:ilvl w:val="3"/>
          <w:numId w:val="2"/>
        </w:numPr>
        <w:rPr>
          <w:rFonts w:ascii="Calibri" w:hAnsi="Calibri"/>
        </w:rPr>
      </w:pPr>
      <w:r w:rsidRPr="008A0820">
        <w:rPr>
          <w:rFonts w:ascii="Calibri" w:hAnsi="Calibri"/>
        </w:rPr>
        <w:t>2 ventes de fromages sont prévues pour cette année.</w:t>
      </w:r>
      <w:r w:rsidR="0038532F">
        <w:rPr>
          <w:rFonts w:ascii="Calibri" w:hAnsi="Calibri"/>
        </w:rPr>
        <w:t xml:space="preserve"> Les dates seront confirmées le plus rapidement possible.</w:t>
      </w:r>
    </w:p>
    <w:p w:rsidR="00A47973" w:rsidRPr="00146AF8" w:rsidRDefault="00A47973" w:rsidP="00A47973">
      <w:pPr>
        <w:pStyle w:val="Sansinterligne"/>
        <w:ind w:left="792"/>
        <w:rPr>
          <w:color w:val="1F497D" w:themeColor="text2"/>
        </w:rPr>
      </w:pPr>
    </w:p>
    <w:p w:rsidR="00F83A9F" w:rsidRPr="00146AF8" w:rsidRDefault="00F83A9F" w:rsidP="00F83A9F">
      <w:pPr>
        <w:pStyle w:val="Sansinterligne"/>
        <w:numPr>
          <w:ilvl w:val="1"/>
          <w:numId w:val="2"/>
        </w:numPr>
        <w:rPr>
          <w:color w:val="1F497D" w:themeColor="text2"/>
        </w:rPr>
      </w:pPr>
      <w:r w:rsidRPr="00146AF8">
        <w:rPr>
          <w:color w:val="1F497D" w:themeColor="text2"/>
        </w:rPr>
        <w:t>Déjeuner du temps des fêtes</w:t>
      </w:r>
    </w:p>
    <w:p w:rsidR="00E36035" w:rsidRPr="00E36035" w:rsidRDefault="00E36035" w:rsidP="00E36035">
      <w:pPr>
        <w:pStyle w:val="Sansinterligne"/>
        <w:numPr>
          <w:ilvl w:val="3"/>
          <w:numId w:val="2"/>
        </w:numPr>
        <w:rPr>
          <w:color w:val="1F497D" w:themeColor="text2"/>
        </w:rPr>
      </w:pPr>
      <w:r w:rsidRPr="00E36035">
        <w:rPr>
          <w:color w:val="1F497D" w:themeColor="text2"/>
        </w:rPr>
        <w:t>La date est sélectionnée : le mardi 12 décembre</w:t>
      </w:r>
    </w:p>
    <w:p w:rsidR="00A47973" w:rsidRDefault="00E36035" w:rsidP="00A47973">
      <w:pPr>
        <w:pStyle w:val="Sansinterligne"/>
        <w:numPr>
          <w:ilvl w:val="3"/>
          <w:numId w:val="2"/>
        </w:numPr>
        <w:rPr>
          <w:rFonts w:ascii="Calibri" w:hAnsi="Calibri"/>
        </w:rPr>
      </w:pPr>
      <w:r>
        <w:rPr>
          <w:rFonts w:ascii="Calibri" w:hAnsi="Calibri"/>
        </w:rPr>
        <w:t>L</w:t>
      </w:r>
      <w:r w:rsidR="0038532F">
        <w:rPr>
          <w:rFonts w:ascii="Calibri" w:hAnsi="Calibri"/>
        </w:rPr>
        <w:t xml:space="preserve">e déjeuner suivra la même formule que le souper de la rentrée </w:t>
      </w:r>
      <w:r>
        <w:rPr>
          <w:rFonts w:ascii="Calibri" w:hAnsi="Calibri"/>
        </w:rPr>
        <w:t>(</w:t>
      </w:r>
      <w:r w:rsidR="0038532F">
        <w:rPr>
          <w:rFonts w:ascii="Calibri" w:hAnsi="Calibri"/>
        </w:rPr>
        <w:t>nourriture préparée</w:t>
      </w:r>
      <w:r>
        <w:rPr>
          <w:rFonts w:ascii="Calibri" w:hAnsi="Calibri"/>
        </w:rPr>
        <w:t xml:space="preserve"> par Ma</w:t>
      </w:r>
      <w:r w:rsidR="00C17F65">
        <w:rPr>
          <w:rFonts w:ascii="Calibri" w:hAnsi="Calibri"/>
        </w:rPr>
        <w:t>z</w:t>
      </w:r>
      <w:r w:rsidR="0038532F">
        <w:rPr>
          <w:rFonts w:ascii="Calibri" w:hAnsi="Calibri"/>
        </w:rPr>
        <w:t>zola).</w:t>
      </w:r>
    </w:p>
    <w:p w:rsidR="00E36035" w:rsidRDefault="00E36035" w:rsidP="00A47973">
      <w:pPr>
        <w:pStyle w:val="Sansinterligne"/>
        <w:numPr>
          <w:ilvl w:val="3"/>
          <w:numId w:val="2"/>
        </w:numPr>
        <w:rPr>
          <w:rFonts w:ascii="Calibri" w:hAnsi="Calibri"/>
        </w:rPr>
      </w:pPr>
      <w:r>
        <w:rPr>
          <w:rFonts w:ascii="Calibri" w:hAnsi="Calibri"/>
        </w:rPr>
        <w:t>Les élèves de la 6</w:t>
      </w:r>
      <w:r w:rsidRPr="00E36035">
        <w:rPr>
          <w:rFonts w:ascii="Calibri" w:hAnsi="Calibri"/>
          <w:vertAlign w:val="superscript"/>
        </w:rPr>
        <w:t>e</w:t>
      </w:r>
      <w:r>
        <w:rPr>
          <w:rFonts w:ascii="Calibri" w:hAnsi="Calibri"/>
        </w:rPr>
        <w:t xml:space="preserve"> se charger</w:t>
      </w:r>
      <w:r w:rsidR="0038532F">
        <w:rPr>
          <w:rFonts w:ascii="Calibri" w:hAnsi="Calibri"/>
        </w:rPr>
        <w:t>ont</w:t>
      </w:r>
      <w:r>
        <w:rPr>
          <w:rFonts w:ascii="Calibri" w:hAnsi="Calibri"/>
        </w:rPr>
        <w:t xml:space="preserve"> des décorations.</w:t>
      </w:r>
    </w:p>
    <w:p w:rsidR="00E36035" w:rsidRDefault="00E36035" w:rsidP="00A47973">
      <w:pPr>
        <w:pStyle w:val="Sansinterligne"/>
        <w:numPr>
          <w:ilvl w:val="3"/>
          <w:numId w:val="2"/>
        </w:numPr>
        <w:rPr>
          <w:rFonts w:ascii="Calibri" w:hAnsi="Calibri"/>
        </w:rPr>
      </w:pPr>
      <w:r>
        <w:rPr>
          <w:rFonts w:ascii="Calibri" w:hAnsi="Calibri"/>
        </w:rPr>
        <w:t>Exploration d’une option de musique avec l</w:t>
      </w:r>
      <w:r w:rsidR="0038532F">
        <w:rPr>
          <w:rFonts w:ascii="Calibri" w:hAnsi="Calibri"/>
        </w:rPr>
        <w:t xml:space="preserve">’enseignante </w:t>
      </w:r>
      <w:r>
        <w:rPr>
          <w:rFonts w:ascii="Calibri" w:hAnsi="Calibri"/>
        </w:rPr>
        <w:t xml:space="preserve">de piano ou </w:t>
      </w:r>
      <w:r w:rsidR="0038532F">
        <w:rPr>
          <w:rFonts w:ascii="Calibri" w:hAnsi="Calibri"/>
        </w:rPr>
        <w:t xml:space="preserve">avec </w:t>
      </w:r>
      <w:r>
        <w:rPr>
          <w:rFonts w:ascii="Calibri" w:hAnsi="Calibri"/>
        </w:rPr>
        <w:t>la chorale de l’école.</w:t>
      </w:r>
    </w:p>
    <w:p w:rsidR="00E36035" w:rsidRPr="00C92D7E" w:rsidRDefault="00E36035" w:rsidP="00A47973">
      <w:pPr>
        <w:pStyle w:val="Sansinterligne"/>
        <w:numPr>
          <w:ilvl w:val="3"/>
          <w:numId w:val="2"/>
        </w:numPr>
        <w:rPr>
          <w:rFonts w:ascii="Calibri" w:hAnsi="Calibri"/>
        </w:rPr>
      </w:pPr>
      <w:r>
        <w:rPr>
          <w:rFonts w:ascii="Calibri" w:hAnsi="Calibri"/>
        </w:rPr>
        <w:t>Des parents</w:t>
      </w:r>
      <w:r w:rsidR="00E72C28">
        <w:rPr>
          <w:rFonts w:ascii="Calibri" w:hAnsi="Calibri"/>
        </w:rPr>
        <w:t xml:space="preserve"> </w:t>
      </w:r>
      <w:r>
        <w:rPr>
          <w:rFonts w:ascii="Calibri" w:hAnsi="Calibri"/>
        </w:rPr>
        <w:t>bénévoles seront encore demandé</w:t>
      </w:r>
      <w:r w:rsidR="00E72C28">
        <w:rPr>
          <w:rFonts w:ascii="Calibri" w:hAnsi="Calibri"/>
        </w:rPr>
        <w:t>s</w:t>
      </w:r>
      <w:r w:rsidR="0038532F">
        <w:rPr>
          <w:rFonts w:ascii="Calibri" w:hAnsi="Calibri"/>
        </w:rPr>
        <w:t xml:space="preserve"> pour la préparation de</w:t>
      </w:r>
      <w:r>
        <w:rPr>
          <w:rFonts w:ascii="Calibri" w:hAnsi="Calibri"/>
        </w:rPr>
        <w:t xml:space="preserve"> la salle </w:t>
      </w:r>
      <w:r w:rsidR="0038532F">
        <w:rPr>
          <w:rFonts w:ascii="Calibri" w:hAnsi="Calibri"/>
        </w:rPr>
        <w:t>l</w:t>
      </w:r>
      <w:r>
        <w:rPr>
          <w:rFonts w:ascii="Calibri" w:hAnsi="Calibri"/>
        </w:rPr>
        <w:t>e soir du 11 décembre.</w:t>
      </w:r>
    </w:p>
    <w:p w:rsidR="00A47973" w:rsidRPr="00146AF8" w:rsidRDefault="00A47973" w:rsidP="00A47973">
      <w:pPr>
        <w:pStyle w:val="Sansinterligne"/>
        <w:ind w:left="792"/>
        <w:rPr>
          <w:color w:val="1F497D" w:themeColor="text2"/>
        </w:rPr>
      </w:pPr>
    </w:p>
    <w:p w:rsidR="00F83A9F" w:rsidRPr="00146AF8" w:rsidRDefault="00F83A9F" w:rsidP="00F83A9F">
      <w:pPr>
        <w:pStyle w:val="Sansinterligne"/>
        <w:numPr>
          <w:ilvl w:val="1"/>
          <w:numId w:val="2"/>
        </w:numPr>
        <w:rPr>
          <w:color w:val="1F497D" w:themeColor="text2"/>
        </w:rPr>
      </w:pPr>
      <w:r w:rsidRPr="00146AF8">
        <w:rPr>
          <w:color w:val="1F497D" w:themeColor="text2"/>
        </w:rPr>
        <w:t>Souper du temps des sucres</w:t>
      </w:r>
    </w:p>
    <w:p w:rsidR="00A47973" w:rsidRDefault="006371D6" w:rsidP="00A47973">
      <w:pPr>
        <w:pStyle w:val="Sansinterligne"/>
        <w:numPr>
          <w:ilvl w:val="3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Mélissa </w:t>
      </w:r>
      <w:r w:rsidR="00E72C28">
        <w:rPr>
          <w:rFonts w:ascii="Calibri" w:hAnsi="Calibri"/>
        </w:rPr>
        <w:t>se</w:t>
      </w:r>
      <w:r>
        <w:rPr>
          <w:rFonts w:ascii="Calibri" w:hAnsi="Calibri"/>
        </w:rPr>
        <w:t xml:space="preserve"> charge</w:t>
      </w:r>
      <w:r w:rsidR="0038532F">
        <w:rPr>
          <w:rFonts w:ascii="Calibri" w:hAnsi="Calibri"/>
        </w:rPr>
        <w:t>ra</w:t>
      </w:r>
      <w:r>
        <w:rPr>
          <w:rFonts w:ascii="Calibri" w:hAnsi="Calibri"/>
        </w:rPr>
        <w:t xml:space="preserve"> de cet évènement</w:t>
      </w:r>
    </w:p>
    <w:p w:rsidR="006371D6" w:rsidRPr="00C92D7E" w:rsidRDefault="006371D6" w:rsidP="00A47973">
      <w:pPr>
        <w:pStyle w:val="Sansinterligne"/>
        <w:numPr>
          <w:ilvl w:val="3"/>
          <w:numId w:val="2"/>
        </w:numPr>
        <w:rPr>
          <w:rFonts w:ascii="Calibri" w:hAnsi="Calibri"/>
        </w:rPr>
      </w:pPr>
      <w:r>
        <w:rPr>
          <w:rFonts w:ascii="Calibri" w:hAnsi="Calibri"/>
        </w:rPr>
        <w:t>Ma</w:t>
      </w:r>
      <w:r w:rsidR="00C17F65">
        <w:rPr>
          <w:rFonts w:ascii="Calibri" w:hAnsi="Calibri"/>
        </w:rPr>
        <w:t>z</w:t>
      </w:r>
      <w:r>
        <w:rPr>
          <w:rFonts w:ascii="Calibri" w:hAnsi="Calibri"/>
        </w:rPr>
        <w:t xml:space="preserve">zola </w:t>
      </w:r>
      <w:r w:rsidR="0038532F">
        <w:rPr>
          <w:rFonts w:ascii="Calibri" w:hAnsi="Calibri"/>
        </w:rPr>
        <w:t>préparera</w:t>
      </w:r>
      <w:r>
        <w:rPr>
          <w:rFonts w:ascii="Calibri" w:hAnsi="Calibri"/>
        </w:rPr>
        <w:t xml:space="preserve"> le repas.</w:t>
      </w:r>
    </w:p>
    <w:p w:rsidR="00A47973" w:rsidRDefault="00A47973" w:rsidP="00A47973">
      <w:pPr>
        <w:pStyle w:val="Sansinterligne"/>
        <w:ind w:left="792"/>
        <w:rPr>
          <w:color w:val="1F497D" w:themeColor="text2"/>
        </w:rPr>
      </w:pPr>
    </w:p>
    <w:p w:rsidR="00B16E62" w:rsidRPr="00146AF8" w:rsidRDefault="00B16E62" w:rsidP="00A47973">
      <w:pPr>
        <w:pStyle w:val="Sansinterligne"/>
        <w:ind w:left="792"/>
        <w:rPr>
          <w:color w:val="1F497D" w:themeColor="text2"/>
        </w:rPr>
      </w:pPr>
    </w:p>
    <w:p w:rsidR="00F83A9F" w:rsidRPr="00146AF8" w:rsidRDefault="00F83A9F" w:rsidP="00F83A9F">
      <w:pPr>
        <w:pStyle w:val="Sansinterligne"/>
        <w:numPr>
          <w:ilvl w:val="1"/>
          <w:numId w:val="2"/>
        </w:numPr>
        <w:rPr>
          <w:color w:val="1F497D" w:themeColor="text2"/>
        </w:rPr>
      </w:pPr>
      <w:r w:rsidRPr="00146AF8">
        <w:rPr>
          <w:color w:val="1F497D" w:themeColor="text2"/>
        </w:rPr>
        <w:t>Soirée multiculturelle</w:t>
      </w:r>
    </w:p>
    <w:p w:rsidR="00A47973" w:rsidRDefault="006371D6" w:rsidP="00A47973">
      <w:pPr>
        <w:pStyle w:val="Sansinterligne"/>
        <w:numPr>
          <w:ilvl w:val="3"/>
          <w:numId w:val="2"/>
        </w:numPr>
        <w:rPr>
          <w:rFonts w:ascii="Calibri" w:hAnsi="Calibri"/>
        </w:rPr>
      </w:pPr>
      <w:r>
        <w:rPr>
          <w:rFonts w:ascii="Calibri" w:hAnsi="Calibri"/>
        </w:rPr>
        <w:t>Belles activités pour les nouveaux arrivant</w:t>
      </w:r>
      <w:r w:rsidR="0038532F">
        <w:rPr>
          <w:rFonts w:ascii="Calibri" w:hAnsi="Calibri"/>
        </w:rPr>
        <w:t>s</w:t>
      </w:r>
      <w:r>
        <w:rPr>
          <w:rFonts w:ascii="Calibri" w:hAnsi="Calibri"/>
        </w:rPr>
        <w:t xml:space="preserve"> à l’école, d</w:t>
      </w:r>
      <w:r w:rsidR="0038532F">
        <w:rPr>
          <w:rFonts w:ascii="Calibri" w:hAnsi="Calibri"/>
        </w:rPr>
        <w:t xml:space="preserve">e d’autres </w:t>
      </w:r>
      <w:r>
        <w:rPr>
          <w:rFonts w:ascii="Calibri" w:hAnsi="Calibri"/>
        </w:rPr>
        <w:t>région</w:t>
      </w:r>
      <w:r w:rsidR="0038532F">
        <w:rPr>
          <w:rFonts w:ascii="Calibri" w:hAnsi="Calibri"/>
        </w:rPr>
        <w:t>s</w:t>
      </w:r>
      <w:r>
        <w:rPr>
          <w:rFonts w:ascii="Calibri" w:hAnsi="Calibri"/>
        </w:rPr>
        <w:t xml:space="preserve"> et</w:t>
      </w:r>
      <w:r w:rsidR="0038532F">
        <w:rPr>
          <w:rFonts w:ascii="Calibri" w:hAnsi="Calibri"/>
        </w:rPr>
        <w:t>/ou</w:t>
      </w:r>
      <w:r>
        <w:rPr>
          <w:rFonts w:ascii="Calibri" w:hAnsi="Calibri"/>
        </w:rPr>
        <w:t xml:space="preserve"> pays.</w:t>
      </w:r>
    </w:p>
    <w:p w:rsidR="006371D6" w:rsidRDefault="006371D6" w:rsidP="00A47973">
      <w:pPr>
        <w:pStyle w:val="Sansinterligne"/>
        <w:numPr>
          <w:ilvl w:val="3"/>
          <w:numId w:val="2"/>
        </w:numPr>
        <w:rPr>
          <w:rFonts w:ascii="Calibri" w:hAnsi="Calibri"/>
        </w:rPr>
      </w:pPr>
      <w:r>
        <w:rPr>
          <w:rFonts w:ascii="Calibri" w:hAnsi="Calibri"/>
        </w:rPr>
        <w:t>Repas format ``</w:t>
      </w:r>
      <w:r w:rsidR="00E72C28">
        <w:rPr>
          <w:rFonts w:ascii="Calibri" w:hAnsi="Calibri"/>
        </w:rPr>
        <w:t>repas-partage</w:t>
      </w:r>
      <w:r>
        <w:rPr>
          <w:rFonts w:ascii="Calibri" w:hAnsi="Calibri"/>
        </w:rPr>
        <w:t>``</w:t>
      </w:r>
    </w:p>
    <w:p w:rsidR="006371D6" w:rsidRPr="00C92D7E" w:rsidRDefault="006371D6" w:rsidP="00A47973">
      <w:pPr>
        <w:pStyle w:val="Sansinterligne"/>
        <w:numPr>
          <w:ilvl w:val="3"/>
          <w:numId w:val="2"/>
        </w:numPr>
        <w:rPr>
          <w:rFonts w:ascii="Calibri" w:hAnsi="Calibri"/>
        </w:rPr>
      </w:pPr>
      <w:r>
        <w:rPr>
          <w:rFonts w:ascii="Calibri" w:hAnsi="Calibri"/>
        </w:rPr>
        <w:t>Suggestion de combin</w:t>
      </w:r>
      <w:r w:rsidR="00E72C28">
        <w:rPr>
          <w:rFonts w:ascii="Calibri" w:hAnsi="Calibri"/>
        </w:rPr>
        <w:t>er</w:t>
      </w:r>
      <w:r>
        <w:rPr>
          <w:rFonts w:ascii="Calibri" w:hAnsi="Calibri"/>
        </w:rPr>
        <w:t xml:space="preserve"> cet évènement avec le pique-nique de fin d’année (ce</w:t>
      </w:r>
      <w:r w:rsidR="0038532F">
        <w:rPr>
          <w:rFonts w:ascii="Calibri" w:hAnsi="Calibri"/>
        </w:rPr>
        <w:t>tte idée</w:t>
      </w:r>
      <w:r>
        <w:rPr>
          <w:rFonts w:ascii="Calibri" w:hAnsi="Calibri"/>
        </w:rPr>
        <w:t xml:space="preserve"> sera exploré</w:t>
      </w:r>
      <w:r w:rsidR="0038532F">
        <w:rPr>
          <w:rFonts w:ascii="Calibri" w:hAnsi="Calibri"/>
        </w:rPr>
        <w:t>e</w:t>
      </w:r>
      <w:r>
        <w:rPr>
          <w:rFonts w:ascii="Calibri" w:hAnsi="Calibri"/>
        </w:rPr>
        <w:t>).</w:t>
      </w:r>
    </w:p>
    <w:p w:rsidR="00A47973" w:rsidRPr="00146AF8" w:rsidRDefault="00A47973" w:rsidP="00A47973">
      <w:pPr>
        <w:pStyle w:val="Sansinterligne"/>
        <w:ind w:left="792"/>
        <w:rPr>
          <w:color w:val="1F497D" w:themeColor="text2"/>
        </w:rPr>
      </w:pPr>
    </w:p>
    <w:p w:rsidR="00F83A9F" w:rsidRPr="00146AF8" w:rsidRDefault="00F83A9F" w:rsidP="00F83A9F">
      <w:pPr>
        <w:pStyle w:val="Sansinterligne"/>
        <w:numPr>
          <w:ilvl w:val="1"/>
          <w:numId w:val="2"/>
        </w:numPr>
        <w:rPr>
          <w:color w:val="1F497D" w:themeColor="text2"/>
        </w:rPr>
      </w:pPr>
      <w:r w:rsidRPr="00146AF8">
        <w:rPr>
          <w:color w:val="1F497D" w:themeColor="text2"/>
        </w:rPr>
        <w:t>Pique-nique de fin d’année</w:t>
      </w:r>
    </w:p>
    <w:p w:rsidR="00A47973" w:rsidRPr="00C92D7E" w:rsidRDefault="006371D6" w:rsidP="00A47973">
      <w:pPr>
        <w:pStyle w:val="Sansinterligne"/>
        <w:numPr>
          <w:ilvl w:val="3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Jacqueline mentionne que Mary Redstone est prête à </w:t>
      </w:r>
      <w:r w:rsidR="000506C9">
        <w:rPr>
          <w:rFonts w:ascii="Calibri" w:hAnsi="Calibri"/>
        </w:rPr>
        <w:t xml:space="preserve">organiser </w:t>
      </w:r>
      <w:r>
        <w:rPr>
          <w:rFonts w:ascii="Calibri" w:hAnsi="Calibri"/>
        </w:rPr>
        <w:t>cet évènement</w:t>
      </w:r>
      <w:r w:rsidR="0038532F">
        <w:rPr>
          <w:rFonts w:ascii="Calibri" w:hAnsi="Calibri"/>
        </w:rPr>
        <w:t xml:space="preserve"> </w:t>
      </w:r>
      <w:r>
        <w:rPr>
          <w:rFonts w:ascii="Calibri" w:hAnsi="Calibri"/>
        </w:rPr>
        <w:t>encore cette année.</w:t>
      </w:r>
    </w:p>
    <w:p w:rsidR="00A47973" w:rsidRPr="009D5CC3" w:rsidRDefault="00A47973" w:rsidP="00A47973">
      <w:pPr>
        <w:pStyle w:val="Sansinterligne"/>
        <w:ind w:left="792"/>
        <w:rPr>
          <w:b/>
          <w:color w:val="1F497D" w:themeColor="text2"/>
        </w:rPr>
      </w:pPr>
    </w:p>
    <w:p w:rsidR="00023024" w:rsidRDefault="0028681E" w:rsidP="0028681E">
      <w:pPr>
        <w:pStyle w:val="Sansinterligne"/>
        <w:numPr>
          <w:ilvl w:val="0"/>
          <w:numId w:val="32"/>
        </w:numPr>
      </w:pPr>
      <w:r>
        <w:t>Suite à une suggestion de la part d’Iman, l’école</w:t>
      </w:r>
      <w:r w:rsidR="004C4BBC">
        <w:t xml:space="preserve"> (Mme Lamoureux)</w:t>
      </w:r>
      <w:r>
        <w:t xml:space="preserve"> se charger</w:t>
      </w:r>
      <w:r w:rsidR="0038532F">
        <w:t>a</w:t>
      </w:r>
      <w:r>
        <w:t xml:space="preserve"> d’inviter 2 ou 3 nouvelles familles à chacune d</w:t>
      </w:r>
      <w:r w:rsidR="00E72C28">
        <w:t xml:space="preserve">es </w:t>
      </w:r>
      <w:r w:rsidR="004C4BBC">
        <w:t>a</w:t>
      </w:r>
      <w:r>
        <w:t>ctivités</w:t>
      </w:r>
      <w:r w:rsidR="0038532F">
        <w:t xml:space="preserve"> présentées par le Franconseil</w:t>
      </w:r>
      <w:r>
        <w:t>.</w:t>
      </w:r>
    </w:p>
    <w:p w:rsidR="0028681E" w:rsidRDefault="0028681E" w:rsidP="0028681E">
      <w:pPr>
        <w:pStyle w:val="Sansinterligne"/>
        <w:ind w:left="720"/>
      </w:pPr>
    </w:p>
    <w:p w:rsidR="0028681E" w:rsidRDefault="0028681E" w:rsidP="0028681E">
      <w:pPr>
        <w:pStyle w:val="Sansinterligne"/>
        <w:numPr>
          <w:ilvl w:val="0"/>
          <w:numId w:val="32"/>
        </w:numPr>
      </w:pPr>
      <w:r>
        <w:t xml:space="preserve">(Jaime) Suggestion de faire une </w:t>
      </w:r>
      <w:r w:rsidR="0038532F">
        <w:t>collecte</w:t>
      </w:r>
      <w:r>
        <w:t xml:space="preserve"> de fond</w:t>
      </w:r>
      <w:r w:rsidR="0038532F">
        <w:t>s</w:t>
      </w:r>
      <w:r>
        <w:t xml:space="preserve"> pour obtenir des gilets verts (t-shirt) avec le logo de l’école.</w:t>
      </w:r>
      <w:r w:rsidR="004C4BBC">
        <w:t xml:space="preserve"> Suivi pour la prochaine réunion.</w:t>
      </w:r>
    </w:p>
    <w:p w:rsidR="00751F83" w:rsidRDefault="00751F83" w:rsidP="00751F83">
      <w:pPr>
        <w:pStyle w:val="Sansinterligne"/>
      </w:pPr>
    </w:p>
    <w:p w:rsidR="0028681E" w:rsidRPr="00BB26E6" w:rsidRDefault="0028681E" w:rsidP="0028681E">
      <w:pPr>
        <w:pStyle w:val="Sansinterligne"/>
        <w:ind w:left="720"/>
      </w:pPr>
    </w:p>
    <w:p w:rsidR="003B1282" w:rsidRDefault="00A47973" w:rsidP="0028681E">
      <w:pPr>
        <w:pStyle w:val="Sansinterligne"/>
        <w:numPr>
          <w:ilvl w:val="0"/>
          <w:numId w:val="2"/>
        </w:num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Les comités (Mélissa Hart)</w:t>
      </w:r>
    </w:p>
    <w:p w:rsidR="00751F83" w:rsidRDefault="00751F83" w:rsidP="00751F83">
      <w:pPr>
        <w:pStyle w:val="Sansinterligne"/>
        <w:ind w:left="360"/>
        <w:rPr>
          <w:b/>
          <w:color w:val="1F497D" w:themeColor="text2"/>
          <w:sz w:val="24"/>
          <w:szCs w:val="24"/>
        </w:rPr>
      </w:pPr>
    </w:p>
    <w:p w:rsidR="0028681E" w:rsidRDefault="0028681E" w:rsidP="0028681E">
      <w:pPr>
        <w:pStyle w:val="Sansinterligne"/>
        <w:numPr>
          <w:ilvl w:val="1"/>
          <w:numId w:val="2"/>
        </w:numPr>
        <w:rPr>
          <w:color w:val="1F497D" w:themeColor="text2"/>
        </w:rPr>
      </w:pPr>
      <w:r w:rsidRPr="00146AF8">
        <w:rPr>
          <w:color w:val="1F497D" w:themeColor="text2"/>
        </w:rPr>
        <w:t>Collectes de fonds</w:t>
      </w:r>
    </w:p>
    <w:p w:rsidR="00146AF8" w:rsidRPr="00C17F65" w:rsidRDefault="00146AF8" w:rsidP="00146AF8">
      <w:pPr>
        <w:pStyle w:val="Sansinterligne"/>
        <w:numPr>
          <w:ilvl w:val="3"/>
          <w:numId w:val="2"/>
        </w:numPr>
        <w:rPr>
          <w:color w:val="000000" w:themeColor="text1"/>
        </w:rPr>
      </w:pPr>
      <w:r w:rsidRPr="00C17F65">
        <w:rPr>
          <w:color w:val="000000" w:themeColor="text1"/>
        </w:rPr>
        <w:t>Identifie et gère les collectes de fonds du Franconseil.</w:t>
      </w:r>
    </w:p>
    <w:p w:rsidR="0028681E" w:rsidRPr="00C17F65" w:rsidRDefault="00146AF8" w:rsidP="0028681E">
      <w:pPr>
        <w:pStyle w:val="Sansinterligne"/>
        <w:numPr>
          <w:ilvl w:val="3"/>
          <w:numId w:val="2"/>
        </w:numPr>
        <w:rPr>
          <w:rFonts w:ascii="Calibri" w:hAnsi="Calibri"/>
          <w:color w:val="000000" w:themeColor="text1"/>
        </w:rPr>
      </w:pPr>
      <w:r w:rsidRPr="00C17F65">
        <w:rPr>
          <w:rFonts w:ascii="Calibri" w:hAnsi="Calibri"/>
          <w:color w:val="000000" w:themeColor="text1"/>
        </w:rPr>
        <w:t>Mme Lamoureux soumettr</w:t>
      </w:r>
      <w:r w:rsidR="0038532F">
        <w:rPr>
          <w:rFonts w:ascii="Calibri" w:hAnsi="Calibri"/>
          <w:color w:val="000000" w:themeColor="text1"/>
        </w:rPr>
        <w:t>a</w:t>
      </w:r>
      <w:r w:rsidRPr="00C17F65">
        <w:rPr>
          <w:rFonts w:ascii="Calibri" w:hAnsi="Calibri"/>
          <w:color w:val="000000" w:themeColor="text1"/>
        </w:rPr>
        <w:t xml:space="preserve"> la liste de collectes de fond</w:t>
      </w:r>
      <w:r w:rsidR="00E72C28">
        <w:rPr>
          <w:rFonts w:ascii="Calibri" w:hAnsi="Calibri"/>
          <w:color w:val="000000" w:themeColor="text1"/>
        </w:rPr>
        <w:t>s</w:t>
      </w:r>
      <w:r w:rsidRPr="00C17F65">
        <w:rPr>
          <w:rFonts w:ascii="Calibri" w:hAnsi="Calibri"/>
          <w:color w:val="000000" w:themeColor="text1"/>
        </w:rPr>
        <w:t xml:space="preserve"> pour 2017-2018.</w:t>
      </w:r>
    </w:p>
    <w:p w:rsidR="00146AF8" w:rsidRDefault="00146AF8" w:rsidP="0028681E">
      <w:pPr>
        <w:pStyle w:val="Sansinterligne"/>
        <w:numPr>
          <w:ilvl w:val="3"/>
          <w:numId w:val="2"/>
        </w:numPr>
        <w:rPr>
          <w:rFonts w:ascii="Calibri" w:hAnsi="Calibri"/>
          <w:color w:val="000000" w:themeColor="text1"/>
        </w:rPr>
      </w:pPr>
      <w:r w:rsidRPr="00C17F65">
        <w:rPr>
          <w:rFonts w:ascii="Calibri" w:hAnsi="Calibri"/>
          <w:color w:val="000000" w:themeColor="text1"/>
        </w:rPr>
        <w:t>Catherine Sodha se porte bénévole d’offrir du soutien (à être identifi</w:t>
      </w:r>
      <w:r w:rsidR="00E72C28">
        <w:rPr>
          <w:rFonts w:ascii="Calibri" w:hAnsi="Calibri"/>
          <w:color w:val="000000" w:themeColor="text1"/>
        </w:rPr>
        <w:t>é</w:t>
      </w:r>
      <w:r w:rsidRPr="00C17F65">
        <w:rPr>
          <w:rFonts w:ascii="Calibri" w:hAnsi="Calibri"/>
          <w:color w:val="000000" w:themeColor="text1"/>
        </w:rPr>
        <w:t xml:space="preserve"> par le Franconseil)</w:t>
      </w:r>
    </w:p>
    <w:p w:rsidR="00C17F65" w:rsidRPr="00C17F65" w:rsidRDefault="00C17F65" w:rsidP="0028681E">
      <w:pPr>
        <w:pStyle w:val="Sansinterligne"/>
        <w:numPr>
          <w:ilvl w:val="3"/>
          <w:numId w:val="2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Mme Lamoureux a beaucoup d’idées de </w:t>
      </w:r>
      <w:r w:rsidR="00E72C28">
        <w:rPr>
          <w:rFonts w:ascii="Calibri" w:hAnsi="Calibri"/>
          <w:color w:val="000000" w:themeColor="text1"/>
        </w:rPr>
        <w:t>collect</w:t>
      </w:r>
      <w:r>
        <w:rPr>
          <w:rFonts w:ascii="Calibri" w:hAnsi="Calibri"/>
          <w:color w:val="000000" w:themeColor="text1"/>
        </w:rPr>
        <w:t>e</w:t>
      </w:r>
      <w:r w:rsidR="0038532F">
        <w:rPr>
          <w:rFonts w:ascii="Calibri" w:hAnsi="Calibri"/>
          <w:color w:val="000000" w:themeColor="text1"/>
        </w:rPr>
        <w:t>s</w:t>
      </w:r>
      <w:r>
        <w:rPr>
          <w:rFonts w:ascii="Calibri" w:hAnsi="Calibri"/>
          <w:color w:val="000000" w:themeColor="text1"/>
        </w:rPr>
        <w:t xml:space="preserve"> de fonds à partager</w:t>
      </w:r>
      <w:r w:rsidR="0038532F">
        <w:rPr>
          <w:rFonts w:ascii="Calibri" w:hAnsi="Calibri"/>
          <w:color w:val="000000" w:themeColor="text1"/>
        </w:rPr>
        <w:t xml:space="preserve"> pour les activités des 6</w:t>
      </w:r>
      <w:r w:rsidR="0038532F" w:rsidRPr="0038532F">
        <w:rPr>
          <w:rFonts w:ascii="Calibri" w:hAnsi="Calibri"/>
          <w:color w:val="000000" w:themeColor="text1"/>
          <w:vertAlign w:val="superscript"/>
        </w:rPr>
        <w:t>e</w:t>
      </w:r>
      <w:r w:rsidR="0038532F">
        <w:rPr>
          <w:rFonts w:ascii="Calibri" w:hAnsi="Calibri"/>
          <w:color w:val="000000" w:themeColor="text1"/>
        </w:rPr>
        <w:t xml:space="preserve"> années</w:t>
      </w:r>
      <w:r>
        <w:rPr>
          <w:rFonts w:ascii="Calibri" w:hAnsi="Calibri"/>
          <w:color w:val="000000" w:themeColor="text1"/>
        </w:rPr>
        <w:t>.</w:t>
      </w:r>
    </w:p>
    <w:p w:rsidR="00C17F65" w:rsidRDefault="00C17F65" w:rsidP="00C17F65">
      <w:pPr>
        <w:pStyle w:val="Sansinterligne"/>
        <w:ind w:left="1728"/>
        <w:rPr>
          <w:rFonts w:ascii="Calibri" w:hAnsi="Calibri"/>
        </w:rPr>
      </w:pPr>
    </w:p>
    <w:p w:rsidR="00146AF8" w:rsidRDefault="00146AF8" w:rsidP="00146AF8">
      <w:pPr>
        <w:pStyle w:val="Sansinterligne"/>
        <w:numPr>
          <w:ilvl w:val="1"/>
          <w:numId w:val="2"/>
        </w:numPr>
        <w:rPr>
          <w:rFonts w:ascii="Calibri" w:hAnsi="Calibri"/>
          <w:color w:val="1F497D" w:themeColor="text2"/>
        </w:rPr>
      </w:pPr>
      <w:r w:rsidRPr="00146AF8">
        <w:rPr>
          <w:rFonts w:ascii="Calibri" w:hAnsi="Calibri"/>
          <w:color w:val="1F497D" w:themeColor="text2"/>
        </w:rPr>
        <w:t>Communications</w:t>
      </w:r>
    </w:p>
    <w:p w:rsidR="00146AF8" w:rsidRPr="00C17F65" w:rsidRDefault="00146AF8" w:rsidP="00146AF8">
      <w:pPr>
        <w:pStyle w:val="Sansinterligne"/>
        <w:numPr>
          <w:ilvl w:val="3"/>
          <w:numId w:val="2"/>
        </w:numPr>
        <w:rPr>
          <w:rFonts w:ascii="Calibri" w:hAnsi="Calibri"/>
        </w:rPr>
      </w:pPr>
      <w:r w:rsidRPr="00C17F65">
        <w:rPr>
          <w:rFonts w:ascii="Calibri" w:hAnsi="Calibri"/>
        </w:rPr>
        <w:t>Affiche de l’information, communications aux parents, partage des histoires de succès.</w:t>
      </w:r>
    </w:p>
    <w:p w:rsidR="00146AF8" w:rsidRPr="00146AF8" w:rsidRDefault="00146AF8" w:rsidP="00146AF8">
      <w:pPr>
        <w:pStyle w:val="Sansinterligne"/>
        <w:numPr>
          <w:ilvl w:val="3"/>
          <w:numId w:val="2"/>
        </w:numPr>
        <w:rPr>
          <w:rFonts w:ascii="Calibri" w:hAnsi="Calibri"/>
          <w:color w:val="000000" w:themeColor="text1"/>
        </w:rPr>
      </w:pPr>
      <w:r w:rsidRPr="00146AF8">
        <w:rPr>
          <w:rFonts w:ascii="Calibri" w:hAnsi="Calibri"/>
          <w:color w:val="000000" w:themeColor="text1"/>
        </w:rPr>
        <w:t>Mélissa demande de l’assistance pour gérer le compte Facebook du Franconseil</w:t>
      </w:r>
    </w:p>
    <w:p w:rsidR="00146AF8" w:rsidRDefault="00146AF8" w:rsidP="00146AF8">
      <w:pPr>
        <w:pStyle w:val="Sansinterligne"/>
        <w:numPr>
          <w:ilvl w:val="3"/>
          <w:numId w:val="2"/>
        </w:numPr>
        <w:rPr>
          <w:rFonts w:ascii="Calibri" w:hAnsi="Calibri"/>
          <w:color w:val="000000" w:themeColor="text1"/>
        </w:rPr>
      </w:pPr>
      <w:r w:rsidRPr="00146AF8">
        <w:rPr>
          <w:rFonts w:ascii="Calibri" w:hAnsi="Calibri"/>
          <w:color w:val="000000" w:themeColor="text1"/>
        </w:rPr>
        <w:t>Lise-Anne se joint à ce comité</w:t>
      </w:r>
      <w:r w:rsidR="00860735">
        <w:rPr>
          <w:rFonts w:ascii="Calibri" w:hAnsi="Calibri"/>
          <w:color w:val="000000" w:themeColor="text1"/>
        </w:rPr>
        <w:t>.</w:t>
      </w:r>
    </w:p>
    <w:p w:rsidR="00C17F65" w:rsidRPr="00146AF8" w:rsidRDefault="00C17F65" w:rsidP="00C17F65">
      <w:pPr>
        <w:pStyle w:val="Sansinterligne"/>
        <w:ind w:left="1728"/>
        <w:rPr>
          <w:rFonts w:ascii="Calibri" w:hAnsi="Calibri"/>
          <w:color w:val="000000" w:themeColor="text1"/>
        </w:rPr>
      </w:pPr>
    </w:p>
    <w:p w:rsidR="00146AF8" w:rsidRPr="00146AF8" w:rsidRDefault="00146AF8" w:rsidP="00146AF8">
      <w:pPr>
        <w:pStyle w:val="Sansinterligne"/>
        <w:numPr>
          <w:ilvl w:val="1"/>
          <w:numId w:val="2"/>
        </w:numPr>
        <w:rPr>
          <w:rFonts w:ascii="Calibri" w:hAnsi="Calibri"/>
        </w:rPr>
      </w:pPr>
      <w:r w:rsidRPr="00146AF8">
        <w:rPr>
          <w:rFonts w:ascii="Calibri" w:hAnsi="Calibri"/>
          <w:color w:val="1F497D" w:themeColor="text2"/>
        </w:rPr>
        <w:t>Santé et sécurité</w:t>
      </w:r>
    </w:p>
    <w:p w:rsidR="00146AF8" w:rsidRPr="00C17F65" w:rsidRDefault="00146AF8" w:rsidP="00146AF8">
      <w:pPr>
        <w:pStyle w:val="Sansinterligne"/>
        <w:numPr>
          <w:ilvl w:val="3"/>
          <w:numId w:val="2"/>
        </w:numPr>
        <w:rPr>
          <w:rFonts w:ascii="Calibri" w:hAnsi="Calibri"/>
        </w:rPr>
      </w:pPr>
      <w:r w:rsidRPr="00C17F65">
        <w:rPr>
          <w:rFonts w:ascii="Calibri" w:hAnsi="Calibri"/>
        </w:rPr>
        <w:t xml:space="preserve">Un parent du pavillon Wilbrod a fait demande au </w:t>
      </w:r>
      <w:r w:rsidR="00860735">
        <w:rPr>
          <w:rFonts w:ascii="Calibri" w:hAnsi="Calibri"/>
        </w:rPr>
        <w:t>Franconseil</w:t>
      </w:r>
      <w:r w:rsidRPr="00C17F65">
        <w:rPr>
          <w:rFonts w:ascii="Calibri" w:hAnsi="Calibri"/>
        </w:rPr>
        <w:t xml:space="preserve"> d’</w:t>
      </w:r>
      <w:r w:rsidR="008D12C6" w:rsidRPr="00C17F65">
        <w:rPr>
          <w:rFonts w:ascii="Calibri" w:hAnsi="Calibri"/>
        </w:rPr>
        <w:t>évaluer</w:t>
      </w:r>
      <w:r w:rsidRPr="00C17F65">
        <w:rPr>
          <w:rFonts w:ascii="Calibri" w:hAnsi="Calibri"/>
        </w:rPr>
        <w:t xml:space="preserve"> et de discuter des mesures de </w:t>
      </w:r>
      <w:r w:rsidR="008D12C6" w:rsidRPr="00C17F65">
        <w:rPr>
          <w:rFonts w:ascii="Calibri" w:hAnsi="Calibri"/>
        </w:rPr>
        <w:t xml:space="preserve">sécurité </w:t>
      </w:r>
      <w:r w:rsidR="00860735">
        <w:rPr>
          <w:rFonts w:ascii="Calibri" w:hAnsi="Calibri"/>
        </w:rPr>
        <w:t>utilisé</w:t>
      </w:r>
      <w:r w:rsidR="00E72C28">
        <w:rPr>
          <w:rFonts w:ascii="Calibri" w:hAnsi="Calibri"/>
        </w:rPr>
        <w:t>es</w:t>
      </w:r>
      <w:r w:rsidR="008D12C6" w:rsidRPr="00C17F65">
        <w:rPr>
          <w:rFonts w:ascii="Calibri" w:hAnsi="Calibri"/>
        </w:rPr>
        <w:t xml:space="preserve"> aux deux pavillons.</w:t>
      </w:r>
    </w:p>
    <w:p w:rsidR="008D12C6" w:rsidRPr="00C17F65" w:rsidRDefault="008D12C6" w:rsidP="00146AF8">
      <w:pPr>
        <w:pStyle w:val="Sansinterligne"/>
        <w:numPr>
          <w:ilvl w:val="3"/>
          <w:numId w:val="2"/>
        </w:numPr>
        <w:rPr>
          <w:rFonts w:ascii="Calibri" w:hAnsi="Calibri"/>
        </w:rPr>
      </w:pPr>
      <w:r w:rsidRPr="00C17F65">
        <w:rPr>
          <w:rFonts w:ascii="Calibri" w:hAnsi="Calibri"/>
        </w:rPr>
        <w:t xml:space="preserve">Plusieurs </w:t>
      </w:r>
      <w:r w:rsidR="00860735">
        <w:rPr>
          <w:rFonts w:ascii="Calibri" w:hAnsi="Calibri"/>
        </w:rPr>
        <w:t>inquiétudes</w:t>
      </w:r>
      <w:r w:rsidRPr="00C17F65">
        <w:rPr>
          <w:rFonts w:ascii="Calibri" w:hAnsi="Calibri"/>
        </w:rPr>
        <w:t xml:space="preserve"> ont été identifié</w:t>
      </w:r>
      <w:r w:rsidR="00860735">
        <w:rPr>
          <w:rFonts w:ascii="Calibri" w:hAnsi="Calibri"/>
        </w:rPr>
        <w:t>e</w:t>
      </w:r>
      <w:r w:rsidR="00E72C28">
        <w:rPr>
          <w:rFonts w:ascii="Calibri" w:hAnsi="Calibri"/>
        </w:rPr>
        <w:t>s</w:t>
      </w:r>
      <w:r w:rsidR="00860735">
        <w:rPr>
          <w:rFonts w:ascii="Calibri" w:hAnsi="Calibri"/>
        </w:rPr>
        <w:t xml:space="preserve"> et</w:t>
      </w:r>
      <w:r w:rsidRPr="00C17F65">
        <w:rPr>
          <w:rFonts w:ascii="Calibri" w:hAnsi="Calibri"/>
        </w:rPr>
        <w:t xml:space="preserve"> nécessit</w:t>
      </w:r>
      <w:r w:rsidR="00860735">
        <w:rPr>
          <w:rFonts w:ascii="Calibri" w:hAnsi="Calibri"/>
        </w:rPr>
        <w:t>ent des</w:t>
      </w:r>
      <w:r w:rsidRPr="00C17F65">
        <w:rPr>
          <w:rFonts w:ascii="Calibri" w:hAnsi="Calibri"/>
        </w:rPr>
        <w:t xml:space="preserve"> suivis :</w:t>
      </w:r>
    </w:p>
    <w:p w:rsidR="008D12C6" w:rsidRPr="00C17F65" w:rsidRDefault="008D12C6" w:rsidP="008D12C6">
      <w:pPr>
        <w:pStyle w:val="Sansinterligne"/>
        <w:numPr>
          <w:ilvl w:val="4"/>
          <w:numId w:val="2"/>
        </w:numPr>
        <w:rPr>
          <w:rFonts w:ascii="Calibri" w:hAnsi="Calibri"/>
        </w:rPr>
      </w:pPr>
      <w:r w:rsidRPr="00C17F65">
        <w:rPr>
          <w:rFonts w:ascii="Calibri" w:hAnsi="Calibri"/>
        </w:rPr>
        <w:t>Les porte</w:t>
      </w:r>
      <w:r w:rsidR="00E72C28">
        <w:rPr>
          <w:rFonts w:ascii="Calibri" w:hAnsi="Calibri"/>
        </w:rPr>
        <w:t>s</w:t>
      </w:r>
      <w:r w:rsidRPr="00C17F65">
        <w:rPr>
          <w:rFonts w:ascii="Calibri" w:hAnsi="Calibri"/>
        </w:rPr>
        <w:t xml:space="preserve"> de clôture ne sont pas toujours sécuris</w:t>
      </w:r>
      <w:r w:rsidR="00E72C28">
        <w:rPr>
          <w:rFonts w:ascii="Calibri" w:hAnsi="Calibri"/>
        </w:rPr>
        <w:t>ées</w:t>
      </w:r>
      <w:r w:rsidRPr="00C17F65">
        <w:rPr>
          <w:rFonts w:ascii="Calibri" w:hAnsi="Calibri"/>
        </w:rPr>
        <w:t xml:space="preserve"> et/ou surveill</w:t>
      </w:r>
      <w:r w:rsidR="00E72C28">
        <w:rPr>
          <w:rFonts w:ascii="Calibri" w:hAnsi="Calibri"/>
        </w:rPr>
        <w:t>ées</w:t>
      </w:r>
      <w:r w:rsidRPr="00C17F65">
        <w:rPr>
          <w:rFonts w:ascii="Calibri" w:hAnsi="Calibri"/>
        </w:rPr>
        <w:t xml:space="preserve"> pendant les récréations</w:t>
      </w:r>
    </w:p>
    <w:p w:rsidR="008D12C6" w:rsidRPr="00C17F65" w:rsidRDefault="008D12C6" w:rsidP="008D12C6">
      <w:pPr>
        <w:pStyle w:val="Sansinterligne"/>
        <w:numPr>
          <w:ilvl w:val="4"/>
          <w:numId w:val="2"/>
        </w:numPr>
        <w:rPr>
          <w:rFonts w:ascii="Calibri" w:hAnsi="Calibri"/>
        </w:rPr>
      </w:pPr>
      <w:r w:rsidRPr="00C17F65">
        <w:rPr>
          <w:rFonts w:ascii="Calibri" w:hAnsi="Calibri"/>
        </w:rPr>
        <w:t xml:space="preserve">Le débarcadère et l’embarcadère des autobus </w:t>
      </w:r>
      <w:r w:rsidR="00860735">
        <w:rPr>
          <w:rFonts w:ascii="Calibri" w:hAnsi="Calibri"/>
        </w:rPr>
        <w:t xml:space="preserve">est difficile à gérer et </w:t>
      </w:r>
      <w:r w:rsidRPr="00C17F65">
        <w:rPr>
          <w:rFonts w:ascii="Calibri" w:hAnsi="Calibri"/>
        </w:rPr>
        <w:t xml:space="preserve">nécessite </w:t>
      </w:r>
      <w:r w:rsidR="00860735">
        <w:rPr>
          <w:rFonts w:ascii="Calibri" w:hAnsi="Calibri"/>
        </w:rPr>
        <w:t>une a</w:t>
      </w:r>
      <w:r w:rsidRPr="00C17F65">
        <w:rPr>
          <w:rFonts w:ascii="Calibri" w:hAnsi="Calibri"/>
        </w:rPr>
        <w:t xml:space="preserve">ttention </w:t>
      </w:r>
      <w:r w:rsidR="00860735">
        <w:rPr>
          <w:rFonts w:ascii="Calibri" w:hAnsi="Calibri"/>
        </w:rPr>
        <w:t>particulière a</w:t>
      </w:r>
      <w:r w:rsidRPr="00C17F65">
        <w:rPr>
          <w:rFonts w:ascii="Calibri" w:hAnsi="Calibri"/>
        </w:rPr>
        <w:t>u pavillon Osg</w:t>
      </w:r>
      <w:r w:rsidR="00C17F65">
        <w:rPr>
          <w:rFonts w:ascii="Calibri" w:hAnsi="Calibri"/>
        </w:rPr>
        <w:t>o</w:t>
      </w:r>
      <w:r w:rsidRPr="00C17F65">
        <w:rPr>
          <w:rFonts w:ascii="Calibri" w:hAnsi="Calibri"/>
        </w:rPr>
        <w:t>ode (suggestion de pancarte pour demander aux autres piétons d’utiliser le trottoir</w:t>
      </w:r>
      <w:r w:rsidR="00860735">
        <w:rPr>
          <w:rFonts w:ascii="Calibri" w:hAnsi="Calibri"/>
        </w:rPr>
        <w:t xml:space="preserve"> de l’autre côté de la </w:t>
      </w:r>
      <w:r w:rsidRPr="00C17F65">
        <w:rPr>
          <w:rFonts w:ascii="Calibri" w:hAnsi="Calibri"/>
        </w:rPr>
        <w:t>rue</w:t>
      </w:r>
      <w:r w:rsidR="00860735">
        <w:rPr>
          <w:rFonts w:ascii="Calibri" w:hAnsi="Calibri"/>
        </w:rPr>
        <w:t xml:space="preserve"> pendant le débarquement</w:t>
      </w:r>
      <w:r w:rsidRPr="00C17F65">
        <w:rPr>
          <w:rFonts w:ascii="Calibri" w:hAnsi="Calibri"/>
        </w:rPr>
        <w:t>)</w:t>
      </w:r>
    </w:p>
    <w:p w:rsidR="008D12C6" w:rsidRPr="00C17F65" w:rsidRDefault="008D12C6" w:rsidP="008D12C6">
      <w:pPr>
        <w:pStyle w:val="Sansinterligne"/>
        <w:numPr>
          <w:ilvl w:val="4"/>
          <w:numId w:val="2"/>
        </w:numPr>
        <w:rPr>
          <w:rFonts w:ascii="Calibri" w:hAnsi="Calibri"/>
        </w:rPr>
      </w:pPr>
      <w:r w:rsidRPr="00C17F65">
        <w:rPr>
          <w:rFonts w:ascii="Calibri" w:hAnsi="Calibri"/>
        </w:rPr>
        <w:t xml:space="preserve">Les enfants du pavillon </w:t>
      </w:r>
      <w:r w:rsidR="00860735">
        <w:rPr>
          <w:rFonts w:ascii="Calibri" w:hAnsi="Calibri"/>
        </w:rPr>
        <w:t>Wilbrod vont à la salle de bains</w:t>
      </w:r>
      <w:r w:rsidRPr="00C17F65">
        <w:rPr>
          <w:rFonts w:ascii="Calibri" w:hAnsi="Calibri"/>
        </w:rPr>
        <w:t xml:space="preserve"> seul</w:t>
      </w:r>
      <w:r w:rsidR="00860735">
        <w:rPr>
          <w:rFonts w:ascii="Calibri" w:hAnsi="Calibri"/>
        </w:rPr>
        <w:t>s</w:t>
      </w:r>
      <w:r w:rsidRPr="00C17F65">
        <w:rPr>
          <w:rFonts w:ascii="Calibri" w:hAnsi="Calibri"/>
        </w:rPr>
        <w:t xml:space="preserve"> sans accompagnateurs ou visuel d</w:t>
      </w:r>
      <w:r w:rsidR="00860735">
        <w:rPr>
          <w:rFonts w:ascii="Calibri" w:hAnsi="Calibri"/>
        </w:rPr>
        <w:t>’enseignante</w:t>
      </w:r>
      <w:r w:rsidRPr="00C17F65">
        <w:rPr>
          <w:rFonts w:ascii="Calibri" w:hAnsi="Calibri"/>
        </w:rPr>
        <w:t>. On nous indique que cette démarche a été révis</w:t>
      </w:r>
      <w:r w:rsidR="00E72C28">
        <w:rPr>
          <w:rFonts w:ascii="Calibri" w:hAnsi="Calibri"/>
        </w:rPr>
        <w:t>ée</w:t>
      </w:r>
      <w:r w:rsidRPr="00C17F65">
        <w:rPr>
          <w:rFonts w:ascii="Calibri" w:hAnsi="Calibri"/>
        </w:rPr>
        <w:t xml:space="preserve"> et que les </w:t>
      </w:r>
      <w:r w:rsidR="00860735">
        <w:rPr>
          <w:rFonts w:ascii="Calibri" w:hAnsi="Calibri"/>
        </w:rPr>
        <w:t xml:space="preserve">enseignantes doivent </w:t>
      </w:r>
      <w:r w:rsidRPr="00C17F65">
        <w:rPr>
          <w:rFonts w:ascii="Calibri" w:hAnsi="Calibri"/>
        </w:rPr>
        <w:t xml:space="preserve">maintenant </w:t>
      </w:r>
      <w:r w:rsidR="00860735">
        <w:rPr>
          <w:rFonts w:ascii="Calibri" w:hAnsi="Calibri"/>
        </w:rPr>
        <w:t xml:space="preserve">avoir un contact </w:t>
      </w:r>
      <w:r w:rsidRPr="00C17F65">
        <w:rPr>
          <w:rFonts w:ascii="Calibri" w:hAnsi="Calibri"/>
        </w:rPr>
        <w:t xml:space="preserve">visuel </w:t>
      </w:r>
      <w:r w:rsidR="00860735">
        <w:rPr>
          <w:rFonts w:ascii="Calibri" w:hAnsi="Calibri"/>
        </w:rPr>
        <w:t xml:space="preserve">constant </w:t>
      </w:r>
      <w:r w:rsidRPr="00C17F65">
        <w:rPr>
          <w:rFonts w:ascii="Calibri" w:hAnsi="Calibri"/>
        </w:rPr>
        <w:t xml:space="preserve">avec les enfants qui vont </w:t>
      </w:r>
      <w:r w:rsidR="00C17F65" w:rsidRPr="00C17F65">
        <w:rPr>
          <w:rFonts w:ascii="Calibri" w:hAnsi="Calibri"/>
        </w:rPr>
        <w:t>à</w:t>
      </w:r>
      <w:r w:rsidRPr="00C17F65">
        <w:rPr>
          <w:rFonts w:ascii="Calibri" w:hAnsi="Calibri"/>
        </w:rPr>
        <w:t xml:space="preserve"> la salle de bain</w:t>
      </w:r>
      <w:r w:rsidR="00860735">
        <w:rPr>
          <w:rFonts w:ascii="Calibri" w:hAnsi="Calibri"/>
        </w:rPr>
        <w:t>s.</w:t>
      </w:r>
      <w:r w:rsidRPr="00C17F65">
        <w:rPr>
          <w:rFonts w:ascii="Calibri" w:hAnsi="Calibri"/>
        </w:rPr>
        <w:t>)</w:t>
      </w:r>
    </w:p>
    <w:p w:rsidR="008D12C6" w:rsidRPr="00C17F65" w:rsidRDefault="008D12C6" w:rsidP="008D12C6">
      <w:pPr>
        <w:pStyle w:val="Sansinterligne"/>
        <w:numPr>
          <w:ilvl w:val="4"/>
          <w:numId w:val="2"/>
        </w:numPr>
        <w:rPr>
          <w:rFonts w:ascii="Calibri" w:hAnsi="Calibri"/>
        </w:rPr>
      </w:pPr>
      <w:r w:rsidRPr="00C17F65">
        <w:rPr>
          <w:rFonts w:ascii="Calibri" w:hAnsi="Calibri"/>
        </w:rPr>
        <w:t xml:space="preserve">Les portes d’entrée </w:t>
      </w:r>
      <w:r w:rsidR="00860735">
        <w:rPr>
          <w:rFonts w:ascii="Calibri" w:hAnsi="Calibri"/>
        </w:rPr>
        <w:t>n’en</w:t>
      </w:r>
      <w:r w:rsidR="00860735" w:rsidRPr="00C17F65">
        <w:rPr>
          <w:rFonts w:ascii="Calibri" w:hAnsi="Calibri"/>
        </w:rPr>
        <w:t>clenchent</w:t>
      </w:r>
      <w:r w:rsidRPr="00C17F65">
        <w:rPr>
          <w:rFonts w:ascii="Calibri" w:hAnsi="Calibri"/>
        </w:rPr>
        <w:t xml:space="preserve"> pas toujours, n’importe qui peut rentrer dans les deux pavillons.</w:t>
      </w:r>
    </w:p>
    <w:p w:rsidR="008D12C6" w:rsidRPr="00C17F65" w:rsidRDefault="008D12C6" w:rsidP="008D12C6">
      <w:pPr>
        <w:pStyle w:val="Sansinterligne"/>
        <w:numPr>
          <w:ilvl w:val="4"/>
          <w:numId w:val="2"/>
        </w:numPr>
        <w:rPr>
          <w:rFonts w:ascii="Calibri" w:hAnsi="Calibri"/>
        </w:rPr>
      </w:pPr>
      <w:r w:rsidRPr="00C17F65">
        <w:rPr>
          <w:rFonts w:ascii="Calibri" w:hAnsi="Calibri"/>
        </w:rPr>
        <w:t xml:space="preserve">Aucun suivi </w:t>
      </w:r>
      <w:r w:rsidR="00E72C28">
        <w:rPr>
          <w:rFonts w:ascii="Calibri" w:hAnsi="Calibri"/>
        </w:rPr>
        <w:t>n’</w:t>
      </w:r>
      <w:r w:rsidR="00860735">
        <w:rPr>
          <w:rFonts w:ascii="Calibri" w:hAnsi="Calibri"/>
        </w:rPr>
        <w:t xml:space="preserve">est effectué </w:t>
      </w:r>
      <w:r w:rsidRPr="00C17F65">
        <w:rPr>
          <w:rFonts w:ascii="Calibri" w:hAnsi="Calibri"/>
        </w:rPr>
        <w:t>une fois qu’un parent ou autre entre dans l’école.</w:t>
      </w:r>
    </w:p>
    <w:p w:rsidR="008D12C6" w:rsidRPr="00C17F65" w:rsidRDefault="00860735" w:rsidP="008D12C6">
      <w:pPr>
        <w:pStyle w:val="Sansinterligne"/>
        <w:numPr>
          <w:ilvl w:val="3"/>
          <w:numId w:val="2"/>
        </w:numPr>
        <w:rPr>
          <w:rFonts w:ascii="Calibri" w:hAnsi="Calibri"/>
        </w:rPr>
      </w:pPr>
      <w:r>
        <w:rPr>
          <w:rFonts w:ascii="Calibri" w:hAnsi="Calibri"/>
        </w:rPr>
        <w:t>Il</w:t>
      </w:r>
      <w:r w:rsidR="008D12C6" w:rsidRPr="00C17F65">
        <w:rPr>
          <w:rFonts w:ascii="Calibri" w:hAnsi="Calibri"/>
        </w:rPr>
        <w:t xml:space="preserve"> sera important de gérer et de faire l’équilibre entre le sentiment de</w:t>
      </w:r>
      <w:r>
        <w:rPr>
          <w:rFonts w:ascii="Calibri" w:hAnsi="Calibri"/>
        </w:rPr>
        <w:t xml:space="preserve"> sécurité</w:t>
      </w:r>
      <w:r w:rsidR="008D12C6" w:rsidRPr="00C17F65">
        <w:rPr>
          <w:rFonts w:ascii="Calibri" w:hAnsi="Calibri"/>
        </w:rPr>
        <w:t xml:space="preserve"> versus le sentiment de danger.</w:t>
      </w:r>
    </w:p>
    <w:p w:rsidR="00C17F65" w:rsidRPr="00C17F65" w:rsidRDefault="008D12C6" w:rsidP="00C17F65">
      <w:pPr>
        <w:pStyle w:val="Sansinterligne"/>
        <w:numPr>
          <w:ilvl w:val="3"/>
          <w:numId w:val="2"/>
        </w:numPr>
        <w:rPr>
          <w:rFonts w:ascii="Calibri" w:hAnsi="Calibri"/>
        </w:rPr>
      </w:pPr>
      <w:r w:rsidRPr="00C17F65">
        <w:rPr>
          <w:rFonts w:ascii="Calibri" w:hAnsi="Calibri"/>
        </w:rPr>
        <w:t>Chantal et Crystal se porte</w:t>
      </w:r>
      <w:r w:rsidR="00860735">
        <w:rPr>
          <w:rFonts w:ascii="Calibri" w:hAnsi="Calibri"/>
        </w:rPr>
        <w:t>nt</w:t>
      </w:r>
      <w:r w:rsidRPr="00C17F65">
        <w:rPr>
          <w:rFonts w:ascii="Calibri" w:hAnsi="Calibri"/>
        </w:rPr>
        <w:t xml:space="preserve"> bénévole</w:t>
      </w:r>
      <w:r w:rsidR="00860735">
        <w:rPr>
          <w:rFonts w:ascii="Calibri" w:hAnsi="Calibri"/>
        </w:rPr>
        <w:t xml:space="preserve">s pour </w:t>
      </w:r>
      <w:r w:rsidRPr="00C17F65">
        <w:rPr>
          <w:rFonts w:ascii="Calibri" w:hAnsi="Calibri"/>
        </w:rPr>
        <w:t xml:space="preserve">explorer </w:t>
      </w:r>
      <w:r w:rsidR="00860735">
        <w:rPr>
          <w:rFonts w:ascii="Calibri" w:hAnsi="Calibri"/>
        </w:rPr>
        <w:t>ct enjeux</w:t>
      </w:r>
      <w:r w:rsidRPr="00C17F65">
        <w:rPr>
          <w:rFonts w:ascii="Calibri" w:hAnsi="Calibri"/>
        </w:rPr>
        <w:t>.</w:t>
      </w:r>
    </w:p>
    <w:p w:rsidR="00C17F65" w:rsidRDefault="00C17F65" w:rsidP="00C17F65">
      <w:pPr>
        <w:pStyle w:val="Sansinterligne"/>
        <w:ind w:left="1728"/>
        <w:rPr>
          <w:rFonts w:ascii="Calibri" w:hAnsi="Calibri"/>
        </w:rPr>
      </w:pPr>
    </w:p>
    <w:p w:rsidR="00C17F65" w:rsidRPr="00C17F65" w:rsidRDefault="00C17F65" w:rsidP="00C17F65">
      <w:pPr>
        <w:pStyle w:val="Sansinterligne"/>
        <w:numPr>
          <w:ilvl w:val="1"/>
          <w:numId w:val="2"/>
        </w:numPr>
        <w:rPr>
          <w:rFonts w:ascii="Calibri" w:hAnsi="Calibri"/>
          <w:color w:val="1F497D" w:themeColor="text2"/>
        </w:rPr>
      </w:pPr>
      <w:r w:rsidRPr="00C17F65">
        <w:rPr>
          <w:rFonts w:ascii="Calibri" w:hAnsi="Calibri"/>
          <w:color w:val="1F497D" w:themeColor="text2"/>
        </w:rPr>
        <w:t>Finissants</w:t>
      </w:r>
    </w:p>
    <w:p w:rsidR="00C17F65" w:rsidRPr="00C17F65" w:rsidRDefault="00C17F65" w:rsidP="00C17F65">
      <w:pPr>
        <w:pStyle w:val="Sansinterligne"/>
        <w:numPr>
          <w:ilvl w:val="3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Natalie LeMarec </w:t>
      </w:r>
      <w:r w:rsidR="00E72C28">
        <w:rPr>
          <w:rFonts w:ascii="Calibri" w:hAnsi="Calibri"/>
        </w:rPr>
        <w:t>se</w:t>
      </w:r>
      <w:r>
        <w:rPr>
          <w:rFonts w:ascii="Calibri" w:hAnsi="Calibri"/>
        </w:rPr>
        <w:t xml:space="preserve"> charge de ce comité</w:t>
      </w:r>
    </w:p>
    <w:p w:rsidR="0028681E" w:rsidRDefault="0028681E" w:rsidP="0028681E">
      <w:pPr>
        <w:pStyle w:val="Sansinterligne"/>
        <w:rPr>
          <w:b/>
          <w:color w:val="1F497D" w:themeColor="text2"/>
          <w:sz w:val="24"/>
          <w:szCs w:val="24"/>
        </w:rPr>
      </w:pPr>
    </w:p>
    <w:p w:rsidR="00B16E62" w:rsidRDefault="00B16E62" w:rsidP="0028681E">
      <w:pPr>
        <w:pStyle w:val="Sansinterligne"/>
        <w:rPr>
          <w:b/>
          <w:color w:val="1F497D" w:themeColor="text2"/>
          <w:sz w:val="24"/>
          <w:szCs w:val="24"/>
        </w:rPr>
      </w:pPr>
    </w:p>
    <w:p w:rsidR="003B1282" w:rsidRDefault="00A47973" w:rsidP="003B1282">
      <w:pPr>
        <w:pStyle w:val="Sansinterligne"/>
        <w:numPr>
          <w:ilvl w:val="0"/>
          <w:numId w:val="2"/>
        </w:num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Sécurité aux deux pavillons</w:t>
      </w:r>
    </w:p>
    <w:p w:rsidR="00C17F65" w:rsidRDefault="00C17F65" w:rsidP="00C17F65">
      <w:pPr>
        <w:pStyle w:val="Sansinterligne"/>
        <w:numPr>
          <w:ilvl w:val="0"/>
          <w:numId w:val="38"/>
        </w:numPr>
      </w:pPr>
      <w:r>
        <w:t>Voir notes à l’item : 5. Comités, C. Santé et sécurité</w:t>
      </w:r>
    </w:p>
    <w:p w:rsidR="00C17F65" w:rsidRDefault="00C17F65" w:rsidP="00C17F65">
      <w:pPr>
        <w:pStyle w:val="Sansinterligne"/>
        <w:ind w:left="360"/>
        <w:rPr>
          <w:b/>
          <w:color w:val="1F497D" w:themeColor="text2"/>
          <w:sz w:val="24"/>
          <w:szCs w:val="24"/>
        </w:rPr>
      </w:pPr>
    </w:p>
    <w:p w:rsidR="00B16E62" w:rsidRDefault="00B16E62" w:rsidP="00C17F65">
      <w:pPr>
        <w:pStyle w:val="Sansinterligne"/>
        <w:ind w:left="360"/>
        <w:rPr>
          <w:b/>
          <w:color w:val="1F497D" w:themeColor="text2"/>
          <w:sz w:val="24"/>
          <w:szCs w:val="24"/>
        </w:rPr>
      </w:pPr>
    </w:p>
    <w:p w:rsidR="00BB26E6" w:rsidRDefault="00A47973" w:rsidP="00A86EA9">
      <w:pPr>
        <w:pStyle w:val="Sansinterligne"/>
        <w:numPr>
          <w:ilvl w:val="0"/>
          <w:numId w:val="2"/>
        </w:num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Bancs de l’amitié</w:t>
      </w:r>
    </w:p>
    <w:p w:rsidR="00C17F65" w:rsidRPr="00860735" w:rsidRDefault="00C17F65" w:rsidP="00860735">
      <w:pPr>
        <w:pStyle w:val="Sansinterligne"/>
        <w:numPr>
          <w:ilvl w:val="0"/>
          <w:numId w:val="38"/>
        </w:numPr>
        <w:rPr>
          <w:color w:val="000000" w:themeColor="text1"/>
        </w:rPr>
      </w:pPr>
      <w:r w:rsidRPr="006D0BBE">
        <w:rPr>
          <w:color w:val="000000" w:themeColor="text1"/>
        </w:rPr>
        <w:t>Le banc de l’amitié, pavillon Wilbrod</w:t>
      </w:r>
      <w:r w:rsidR="00860735">
        <w:rPr>
          <w:color w:val="000000" w:themeColor="text1"/>
        </w:rPr>
        <w:t xml:space="preserve"> a été </w:t>
      </w:r>
      <w:r w:rsidRPr="006D0BBE">
        <w:rPr>
          <w:color w:val="000000" w:themeColor="text1"/>
        </w:rPr>
        <w:t>install</w:t>
      </w:r>
      <w:r w:rsidR="00860735">
        <w:rPr>
          <w:color w:val="000000" w:themeColor="text1"/>
        </w:rPr>
        <w:t>é</w:t>
      </w:r>
      <w:r w:rsidRPr="006D0BBE">
        <w:rPr>
          <w:color w:val="000000" w:themeColor="text1"/>
        </w:rPr>
        <w:t xml:space="preserve"> par le concierge en début d’année.</w:t>
      </w:r>
      <w:r w:rsidR="00860735">
        <w:rPr>
          <w:color w:val="000000" w:themeColor="text1"/>
        </w:rPr>
        <w:t xml:space="preserve"> </w:t>
      </w:r>
      <w:r w:rsidRPr="00860735">
        <w:rPr>
          <w:color w:val="000000" w:themeColor="text1"/>
        </w:rPr>
        <w:t>Il semble déjà être bien utilisé !</w:t>
      </w:r>
    </w:p>
    <w:p w:rsidR="00C17F65" w:rsidRPr="006D0BBE" w:rsidRDefault="006D0BBE" w:rsidP="00C17F65">
      <w:pPr>
        <w:pStyle w:val="Sansinterligne"/>
        <w:numPr>
          <w:ilvl w:val="0"/>
          <w:numId w:val="38"/>
        </w:numPr>
        <w:rPr>
          <w:color w:val="000000" w:themeColor="text1"/>
        </w:rPr>
      </w:pPr>
      <w:r w:rsidRPr="006D0BBE">
        <w:rPr>
          <w:color w:val="000000" w:themeColor="text1"/>
        </w:rPr>
        <w:t>La demande d</w:t>
      </w:r>
      <w:r w:rsidR="00860735">
        <w:rPr>
          <w:color w:val="000000" w:themeColor="text1"/>
        </w:rPr>
        <w:t>’installation est déjà en cours</w:t>
      </w:r>
      <w:r w:rsidRPr="006D0BBE">
        <w:rPr>
          <w:color w:val="000000" w:themeColor="text1"/>
        </w:rPr>
        <w:t xml:space="preserve"> pour les</w:t>
      </w:r>
      <w:r w:rsidR="00C17F65" w:rsidRPr="006D0BBE">
        <w:rPr>
          <w:color w:val="000000" w:themeColor="text1"/>
        </w:rPr>
        <w:t xml:space="preserve"> deux bancs du pavillon Osgoode</w:t>
      </w:r>
      <w:r w:rsidRPr="006D0BBE">
        <w:rPr>
          <w:color w:val="000000" w:themeColor="text1"/>
        </w:rPr>
        <w:t>.</w:t>
      </w:r>
    </w:p>
    <w:p w:rsidR="008160A7" w:rsidRDefault="008160A7" w:rsidP="008160A7">
      <w:pPr>
        <w:pStyle w:val="Sansinterligne"/>
      </w:pPr>
    </w:p>
    <w:p w:rsidR="00B16E62" w:rsidRPr="00A86EA9" w:rsidRDefault="00B16E62" w:rsidP="008160A7">
      <w:pPr>
        <w:pStyle w:val="Sansinterligne"/>
      </w:pPr>
    </w:p>
    <w:p w:rsidR="003B1282" w:rsidRDefault="00A47973" w:rsidP="003B1282">
      <w:pPr>
        <w:pStyle w:val="Sansinterligne"/>
        <w:numPr>
          <w:ilvl w:val="0"/>
          <w:numId w:val="2"/>
        </w:num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Température lors de journée chaude</w:t>
      </w:r>
    </w:p>
    <w:p w:rsidR="006D0BBE" w:rsidRPr="006D0BBE" w:rsidRDefault="006D0BBE" w:rsidP="006D0BBE">
      <w:pPr>
        <w:pStyle w:val="Sansinterligne"/>
        <w:numPr>
          <w:ilvl w:val="1"/>
          <w:numId w:val="2"/>
        </w:numPr>
      </w:pPr>
      <w:r w:rsidRPr="006D0BBE">
        <w:t xml:space="preserve">(Jaime) </w:t>
      </w:r>
      <w:r w:rsidR="00E72C28">
        <w:t>Que</w:t>
      </w:r>
      <w:r w:rsidRPr="006D0BBE">
        <w:t xml:space="preserve"> peut-on faire pour améliorer les conditions de chaleur </w:t>
      </w:r>
      <w:r w:rsidR="00860735">
        <w:t>élevée</w:t>
      </w:r>
      <w:r w:rsidRPr="006D0BBE">
        <w:t xml:space="preserve"> lors des journées chaudes à l’école.  Ce n’est pas un environnement d’apprentissage acceptable.</w:t>
      </w:r>
      <w:r>
        <w:t xml:space="preserve">  Il y a des enfants qui vomiss</w:t>
      </w:r>
      <w:r w:rsidR="00860735">
        <w:t>aient l’an dernier</w:t>
      </w:r>
      <w:r>
        <w:t xml:space="preserve"> tellement que les chaleurs étaient </w:t>
      </w:r>
      <w:r w:rsidR="00860735">
        <w:t>élevées</w:t>
      </w:r>
      <w:r>
        <w:t xml:space="preserve"> à l’école.</w:t>
      </w:r>
    </w:p>
    <w:p w:rsidR="006D0BBE" w:rsidRPr="006D0BBE" w:rsidRDefault="006D0BBE" w:rsidP="006D0BBE">
      <w:pPr>
        <w:pStyle w:val="Sansinterligne"/>
        <w:numPr>
          <w:ilvl w:val="1"/>
          <w:numId w:val="2"/>
        </w:numPr>
      </w:pPr>
      <w:r w:rsidRPr="006D0BBE">
        <w:t>Mme Lamoureux indique que :</w:t>
      </w:r>
    </w:p>
    <w:p w:rsidR="006D0BBE" w:rsidRPr="006D0BBE" w:rsidRDefault="006D0BBE" w:rsidP="006D0BBE">
      <w:pPr>
        <w:pStyle w:val="Sansinterligne"/>
        <w:numPr>
          <w:ilvl w:val="2"/>
          <w:numId w:val="40"/>
        </w:numPr>
      </w:pPr>
      <w:r w:rsidRPr="006D0BBE">
        <w:t xml:space="preserve">Lors de journée chaude l’école </w:t>
      </w:r>
      <w:r w:rsidR="00860735">
        <w:t>s’</w:t>
      </w:r>
      <w:r w:rsidRPr="006D0BBE">
        <w:t>assure que les étudiants aient accès a plusieurs pause</w:t>
      </w:r>
      <w:r w:rsidR="00E72C28">
        <w:t>s</w:t>
      </w:r>
      <w:r w:rsidR="00860735">
        <w:t xml:space="preserve"> d’eau, limitent</w:t>
      </w:r>
      <w:r w:rsidRPr="006D0BBE">
        <w:t xml:space="preserve"> les activités de course f</w:t>
      </w:r>
      <w:r w:rsidR="00860735">
        <w:t>assent</w:t>
      </w:r>
      <w:r w:rsidRPr="006D0BBE">
        <w:t xml:space="preserve"> des périodes de repos au gymnase.</w:t>
      </w:r>
    </w:p>
    <w:p w:rsidR="006D0BBE" w:rsidRPr="006D0BBE" w:rsidRDefault="006D0BBE" w:rsidP="006D0BBE">
      <w:pPr>
        <w:pStyle w:val="Sansinterligne"/>
        <w:numPr>
          <w:ilvl w:val="2"/>
          <w:numId w:val="40"/>
        </w:numPr>
      </w:pPr>
      <w:r w:rsidRPr="006D0BBE">
        <w:t xml:space="preserve">Ce n’est malheureusement pas dans les `plans` à court </w:t>
      </w:r>
      <w:r w:rsidR="00860735">
        <w:t>ou à</w:t>
      </w:r>
      <w:r w:rsidRPr="006D0BBE">
        <w:t xml:space="preserve"> long terme d’</w:t>
      </w:r>
      <w:r w:rsidR="00860735">
        <w:t xml:space="preserve">installer </w:t>
      </w:r>
      <w:r w:rsidRPr="006D0BBE">
        <w:t xml:space="preserve">l’air </w:t>
      </w:r>
      <w:r w:rsidR="00860735">
        <w:t>climatisé</w:t>
      </w:r>
      <w:r w:rsidRPr="006D0BBE">
        <w:t xml:space="preserve"> à l’école Francojeunesse.</w:t>
      </w:r>
    </w:p>
    <w:p w:rsidR="006D0BBE" w:rsidRPr="00860735" w:rsidRDefault="006D0BBE" w:rsidP="006D0BBE">
      <w:pPr>
        <w:pStyle w:val="Sansinterligne"/>
        <w:numPr>
          <w:ilvl w:val="1"/>
          <w:numId w:val="2"/>
        </w:numPr>
      </w:pPr>
      <w:r w:rsidRPr="00860735">
        <w:t>(Jaime) Comment pouvons-nous aider l’école à faire entendre se problème</w:t>
      </w:r>
      <w:r w:rsidR="00860735">
        <w:t xml:space="preserve"> </w:t>
      </w:r>
      <w:r w:rsidRPr="00860735">
        <w:t>au CEPEO?</w:t>
      </w:r>
    </w:p>
    <w:p w:rsidR="006D0BBE" w:rsidRPr="00860735" w:rsidRDefault="004C4BBC" w:rsidP="004C4BBC">
      <w:pPr>
        <w:pStyle w:val="Sansinterligne"/>
        <w:numPr>
          <w:ilvl w:val="0"/>
          <w:numId w:val="41"/>
        </w:numPr>
      </w:pPr>
      <w:r w:rsidRPr="00860735">
        <w:t>Collectionner</w:t>
      </w:r>
      <w:r w:rsidR="006D0BBE" w:rsidRPr="00860735">
        <w:t xml:space="preserve"> et fournir une base de</w:t>
      </w:r>
      <w:r w:rsidRPr="00860735">
        <w:t xml:space="preserve"> donnée</w:t>
      </w:r>
      <w:r w:rsidR="00E72C28" w:rsidRPr="00860735">
        <w:t>s</w:t>
      </w:r>
      <w:r w:rsidRPr="00860735">
        <w:t xml:space="preserve"> pour présenter au CEPEO?</w:t>
      </w:r>
    </w:p>
    <w:p w:rsidR="004C4BBC" w:rsidRPr="00860735" w:rsidRDefault="004C4BBC" w:rsidP="004C4BBC">
      <w:pPr>
        <w:pStyle w:val="Sansinterligne"/>
        <w:numPr>
          <w:ilvl w:val="0"/>
          <w:numId w:val="41"/>
        </w:numPr>
      </w:pPr>
      <w:r w:rsidRPr="00860735">
        <w:t>Que les parents s’unissent et envoie</w:t>
      </w:r>
      <w:r w:rsidR="00E72C28" w:rsidRPr="00860735">
        <w:t>nt</w:t>
      </w:r>
      <w:r w:rsidRPr="00860735">
        <w:t xml:space="preserve"> des plaintes ?</w:t>
      </w:r>
    </w:p>
    <w:p w:rsidR="00B16E62" w:rsidRPr="0082017C" w:rsidRDefault="00B16E62" w:rsidP="00A47973">
      <w:pPr>
        <w:pStyle w:val="Sansinterligne"/>
        <w:rPr>
          <w:b/>
          <w:color w:val="1F497D" w:themeColor="text2"/>
          <w:sz w:val="24"/>
          <w:szCs w:val="24"/>
        </w:rPr>
      </w:pPr>
    </w:p>
    <w:p w:rsidR="007879BD" w:rsidRDefault="00A47973" w:rsidP="004C4BBC">
      <w:pPr>
        <w:pStyle w:val="Sansinterligne"/>
        <w:numPr>
          <w:ilvl w:val="0"/>
          <w:numId w:val="2"/>
        </w:num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Mot de la direction</w:t>
      </w:r>
    </w:p>
    <w:p w:rsidR="003B1282" w:rsidRPr="00860735" w:rsidRDefault="004C4BBC" w:rsidP="004C4BBC">
      <w:pPr>
        <w:pStyle w:val="Sansinterligne"/>
        <w:numPr>
          <w:ilvl w:val="0"/>
          <w:numId w:val="43"/>
        </w:numPr>
      </w:pPr>
      <w:r w:rsidRPr="00860735">
        <w:t>Mme Lamoureux indique qu’elle va obtenir plus d’</w:t>
      </w:r>
      <w:r w:rsidR="00B16E62" w:rsidRPr="00860735">
        <w:t>information au sujet du projet</w:t>
      </w:r>
      <w:r w:rsidRPr="00860735">
        <w:t xml:space="preserve"> </w:t>
      </w:r>
      <w:r w:rsidR="00E72C28" w:rsidRPr="00860735">
        <w:t>é</w:t>
      </w:r>
      <w:r w:rsidRPr="00860735">
        <w:t>co</w:t>
      </w:r>
      <w:r w:rsidR="00B16E62" w:rsidRPr="00860735">
        <w:t>-école,</w:t>
      </w:r>
      <w:r w:rsidRPr="00860735">
        <w:t xml:space="preserve"> avant d’offrir un compte-rendu.</w:t>
      </w:r>
    </w:p>
    <w:p w:rsidR="004C4BBC" w:rsidRPr="00860735" w:rsidRDefault="004C4BBC" w:rsidP="004C4BBC">
      <w:pPr>
        <w:pStyle w:val="Sansinterligne"/>
        <w:ind w:left="720"/>
        <w:rPr>
          <w:b/>
          <w:color w:val="1F497D" w:themeColor="text2"/>
        </w:rPr>
      </w:pPr>
    </w:p>
    <w:p w:rsidR="00B16E62" w:rsidRPr="00860735" w:rsidRDefault="00B16E62" w:rsidP="004C4BBC">
      <w:pPr>
        <w:pStyle w:val="Sansinterligne"/>
        <w:ind w:left="720"/>
        <w:rPr>
          <w:b/>
          <w:color w:val="1F497D" w:themeColor="text2"/>
        </w:rPr>
      </w:pPr>
    </w:p>
    <w:p w:rsidR="004C4BBC" w:rsidRDefault="004C4BBC" w:rsidP="004C4BBC">
      <w:pPr>
        <w:pStyle w:val="Sansinterligne"/>
        <w:numPr>
          <w:ilvl w:val="0"/>
          <w:numId w:val="2"/>
        </w:numPr>
        <w:rPr>
          <w:b/>
          <w:color w:val="1F497D" w:themeColor="text2"/>
          <w:sz w:val="24"/>
          <w:szCs w:val="24"/>
        </w:rPr>
      </w:pPr>
      <w:r w:rsidRPr="004C4BBC">
        <w:rPr>
          <w:b/>
          <w:color w:val="1F497D" w:themeColor="text2"/>
          <w:sz w:val="24"/>
          <w:szCs w:val="24"/>
        </w:rPr>
        <w:t xml:space="preserve"> Mot des enseignants</w:t>
      </w:r>
    </w:p>
    <w:p w:rsidR="004C4BBC" w:rsidRPr="00860735" w:rsidRDefault="004C4BBC" w:rsidP="004C4BBC">
      <w:pPr>
        <w:pStyle w:val="Sansinterligne"/>
        <w:numPr>
          <w:ilvl w:val="1"/>
          <w:numId w:val="2"/>
        </w:numPr>
        <w:rPr>
          <w:color w:val="000000" w:themeColor="text1"/>
        </w:rPr>
      </w:pPr>
      <w:r w:rsidRPr="00860735">
        <w:rPr>
          <w:color w:val="000000" w:themeColor="text1"/>
        </w:rPr>
        <w:t>Aucune mise à jour</w:t>
      </w:r>
    </w:p>
    <w:p w:rsidR="000940FD" w:rsidRDefault="000940FD" w:rsidP="000940FD">
      <w:pPr>
        <w:pStyle w:val="Sansinterligne"/>
      </w:pPr>
    </w:p>
    <w:p w:rsidR="00B16E62" w:rsidRDefault="00B16E62" w:rsidP="000940FD">
      <w:pPr>
        <w:pStyle w:val="Sansinterligne"/>
      </w:pPr>
    </w:p>
    <w:p w:rsidR="000940FD" w:rsidRDefault="000940FD" w:rsidP="000940FD">
      <w:pPr>
        <w:pStyle w:val="Sansinterligne"/>
        <w:numPr>
          <w:ilvl w:val="0"/>
          <w:numId w:val="2"/>
        </w:num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Varia</w:t>
      </w:r>
    </w:p>
    <w:p w:rsidR="000940FD" w:rsidRDefault="005E7813" w:rsidP="000940FD">
      <w:pPr>
        <w:pStyle w:val="Sansinterligne"/>
        <w:numPr>
          <w:ilvl w:val="0"/>
          <w:numId w:val="22"/>
        </w:numPr>
      </w:pPr>
      <w:r>
        <w:t>Les lattes blanches</w:t>
      </w:r>
      <w:r w:rsidR="000940FD">
        <w:t xml:space="preserve"> dans la cour d’école.</w:t>
      </w:r>
      <w:r w:rsidR="004C4BBC">
        <w:t xml:space="preserve"> (Sophie)</w:t>
      </w:r>
    </w:p>
    <w:p w:rsidR="004C4BBC" w:rsidRDefault="004C4BBC" w:rsidP="004C4BBC">
      <w:pPr>
        <w:pStyle w:val="Sansinterligne"/>
        <w:numPr>
          <w:ilvl w:val="1"/>
          <w:numId w:val="22"/>
        </w:numPr>
      </w:pPr>
      <w:r>
        <w:t>Certains enfants rapporte</w:t>
      </w:r>
      <w:r w:rsidR="00E72C28">
        <w:t>nt</w:t>
      </w:r>
      <w:r>
        <w:t xml:space="preserve"> qu’il</w:t>
      </w:r>
      <w:r w:rsidR="00E72C28">
        <w:t>s</w:t>
      </w:r>
      <w:r>
        <w:t xml:space="preserve"> se sentent ``emprisonner`` et </w:t>
      </w:r>
      <w:r w:rsidR="00860735">
        <w:t>certaine parents epriment leur mécontentement envers l’installation</w:t>
      </w:r>
      <w:r>
        <w:t xml:space="preserve"> des lattes.</w:t>
      </w:r>
    </w:p>
    <w:p w:rsidR="000940FD" w:rsidRDefault="004C4BBC" w:rsidP="000940FD">
      <w:pPr>
        <w:pStyle w:val="Sansinterligne"/>
        <w:numPr>
          <w:ilvl w:val="1"/>
          <w:numId w:val="22"/>
        </w:numPr>
      </w:pPr>
      <w:r>
        <w:t xml:space="preserve">(Mme Lamoureux) Elles </w:t>
      </w:r>
      <w:r w:rsidR="00860735">
        <w:t>ont été posées</w:t>
      </w:r>
      <w:r>
        <w:t xml:space="preserve"> quand il</w:t>
      </w:r>
      <w:r w:rsidR="000940FD">
        <w:t xml:space="preserve"> y avait des inquiétudes face à la sécurité des enfants. Des photos </w:t>
      </w:r>
      <w:r w:rsidR="00860735">
        <w:t xml:space="preserve">des enfants dans la cour d’école </w:t>
      </w:r>
      <w:r w:rsidR="000940FD">
        <w:t>étaient prise</w:t>
      </w:r>
      <w:r w:rsidR="008160A7">
        <w:t>s</w:t>
      </w:r>
      <w:r w:rsidR="00860735">
        <w:t xml:space="preserve"> par des touristes et des agents immobiliers</w:t>
      </w:r>
      <w:r>
        <w:t>.</w:t>
      </w:r>
    </w:p>
    <w:p w:rsidR="000940FD" w:rsidRDefault="000940FD" w:rsidP="004C4BBC">
      <w:pPr>
        <w:pStyle w:val="Sansinterligne"/>
        <w:numPr>
          <w:ilvl w:val="2"/>
          <w:numId w:val="22"/>
        </w:numPr>
      </w:pPr>
      <w:r>
        <w:t xml:space="preserve">Il n’a pas de problème dans l’autre cour </w:t>
      </w:r>
      <w:r w:rsidR="004C4BBC">
        <w:t>d’école ; pas de projet en place pour en ajouter.</w:t>
      </w:r>
    </w:p>
    <w:p w:rsidR="00B16E62" w:rsidRDefault="00B16E62" w:rsidP="00B16E62">
      <w:pPr>
        <w:pStyle w:val="Sansinterligne"/>
        <w:ind w:left="2160"/>
      </w:pPr>
    </w:p>
    <w:p w:rsidR="004C4BBC" w:rsidRDefault="004C4BBC" w:rsidP="004C4BBC">
      <w:pPr>
        <w:pStyle w:val="Sansinterligne"/>
        <w:numPr>
          <w:ilvl w:val="0"/>
          <w:numId w:val="22"/>
        </w:numPr>
      </w:pPr>
      <w:r>
        <w:t>Surpopulation (Mme Lamoureux)</w:t>
      </w:r>
    </w:p>
    <w:p w:rsidR="004C4BBC" w:rsidRDefault="004C4BBC" w:rsidP="004C4BBC">
      <w:pPr>
        <w:pStyle w:val="Sansinterligne"/>
        <w:numPr>
          <w:ilvl w:val="1"/>
          <w:numId w:val="22"/>
        </w:numPr>
      </w:pPr>
      <w:r>
        <w:t>2 classes ont été libéré</w:t>
      </w:r>
      <w:r w:rsidR="00E72C28">
        <w:t>es</w:t>
      </w:r>
      <w:r>
        <w:t xml:space="preserve"> cette année.</w:t>
      </w:r>
    </w:p>
    <w:p w:rsidR="004C4BBC" w:rsidRDefault="004C4BBC" w:rsidP="004C4BBC">
      <w:pPr>
        <w:pStyle w:val="Sansinterligne"/>
        <w:numPr>
          <w:ilvl w:val="1"/>
          <w:numId w:val="22"/>
        </w:numPr>
      </w:pPr>
      <w:r>
        <w:t>Le local de musique est de retour et le local d’</w:t>
      </w:r>
      <w:r w:rsidR="00E91B5A">
        <w:t>informatique</w:t>
      </w:r>
      <w:r>
        <w:t xml:space="preserve"> fut conservé.</w:t>
      </w:r>
    </w:p>
    <w:p w:rsidR="004C4BBC" w:rsidRDefault="00B16E62" w:rsidP="004C4BBC">
      <w:pPr>
        <w:pStyle w:val="Sansinterligne"/>
        <w:numPr>
          <w:ilvl w:val="1"/>
          <w:numId w:val="22"/>
        </w:numPr>
      </w:pPr>
      <w:r>
        <w:t>Il y a 20 à 24 étudiants par classe.</w:t>
      </w:r>
    </w:p>
    <w:p w:rsidR="00B16E62" w:rsidRDefault="00B16E62" w:rsidP="00B16E62">
      <w:pPr>
        <w:pStyle w:val="Sansinterligne"/>
        <w:ind w:left="1440"/>
      </w:pPr>
    </w:p>
    <w:p w:rsidR="00B16E62" w:rsidRDefault="00B16E62" w:rsidP="00B16E62">
      <w:pPr>
        <w:pStyle w:val="Sansinterligne"/>
        <w:numPr>
          <w:ilvl w:val="0"/>
          <w:numId w:val="22"/>
        </w:numPr>
      </w:pPr>
      <w:r>
        <w:t>Énergie solaire (Luisa)</w:t>
      </w:r>
    </w:p>
    <w:p w:rsidR="00B16E62" w:rsidRDefault="00B16E62" w:rsidP="00B16E62">
      <w:pPr>
        <w:pStyle w:val="Sansinterligne"/>
        <w:numPr>
          <w:ilvl w:val="1"/>
          <w:numId w:val="22"/>
        </w:numPr>
      </w:pPr>
      <w:r>
        <w:t xml:space="preserve">Une excellente présentation </w:t>
      </w:r>
      <w:r w:rsidR="00E91B5A">
        <w:t>a été donnée</w:t>
      </w:r>
      <w:r>
        <w:t xml:space="preserve"> à ce sujet lors de la célébration des </w:t>
      </w:r>
      <w:r w:rsidR="00E72C28">
        <w:t>F</w:t>
      </w:r>
      <w:r>
        <w:t>ranco-ontariens, à Lansdowne.</w:t>
      </w:r>
    </w:p>
    <w:p w:rsidR="00B16E62" w:rsidRDefault="00B16E62" w:rsidP="00B16E62">
      <w:pPr>
        <w:pStyle w:val="Sansinterligne"/>
        <w:numPr>
          <w:ilvl w:val="2"/>
          <w:numId w:val="22"/>
        </w:numPr>
      </w:pPr>
      <w:r>
        <w:t>Mme Lamoureux a le nom du pré</w:t>
      </w:r>
      <w:r w:rsidR="00E91B5A">
        <w:t>s</w:t>
      </w:r>
      <w:r>
        <w:t>ent</w:t>
      </w:r>
      <w:r w:rsidR="00E91B5A">
        <w:t>at</w:t>
      </w:r>
      <w:r>
        <w:t xml:space="preserve">eur et l’information </w:t>
      </w:r>
      <w:r w:rsidR="00E91B5A">
        <w:t xml:space="preserve">a été </w:t>
      </w:r>
      <w:r>
        <w:t>distribué</w:t>
      </w:r>
      <w:r w:rsidR="00E72C28">
        <w:t>e</w:t>
      </w:r>
      <w:r>
        <w:t xml:space="preserve"> à tous les ense</w:t>
      </w:r>
      <w:r w:rsidR="00E72C28">
        <w:t>i</w:t>
      </w:r>
      <w:r>
        <w:t>g</w:t>
      </w:r>
      <w:r w:rsidR="00E72C28">
        <w:t>n</w:t>
      </w:r>
      <w:r>
        <w:t>ants.</w:t>
      </w:r>
    </w:p>
    <w:p w:rsidR="003659C0" w:rsidRDefault="003659C0" w:rsidP="003659C0">
      <w:pPr>
        <w:pStyle w:val="Sansinterligne"/>
        <w:ind w:left="720"/>
      </w:pPr>
    </w:p>
    <w:p w:rsidR="00176DB0" w:rsidRPr="00176DB0" w:rsidRDefault="00176DB0" w:rsidP="00176DB0">
      <w:pPr>
        <w:pStyle w:val="Sansinterligne"/>
        <w:ind w:left="1440"/>
        <w:rPr>
          <w:b/>
          <w:color w:val="1F497D" w:themeColor="text2"/>
          <w:sz w:val="24"/>
          <w:szCs w:val="24"/>
        </w:rPr>
      </w:pPr>
    </w:p>
    <w:p w:rsidR="00FF5922" w:rsidRDefault="00CB3AAB" w:rsidP="00FF5922">
      <w:pPr>
        <w:pStyle w:val="Sansinterligne"/>
      </w:pPr>
      <w:r>
        <w:t xml:space="preserve">Prochaine réunion : </w:t>
      </w:r>
      <w:r w:rsidR="006371D6">
        <w:t>16 novembre</w:t>
      </w:r>
      <w:r>
        <w:t>, 18</w:t>
      </w:r>
      <w:r w:rsidR="008A5923">
        <w:t> h </w:t>
      </w:r>
      <w:r>
        <w:t>30, bibliothèque du Pavillon Osgoode.</w:t>
      </w:r>
    </w:p>
    <w:p w:rsidR="00FF5922" w:rsidRDefault="00FF5922" w:rsidP="00FF5922">
      <w:pPr>
        <w:pStyle w:val="Sansinterligne"/>
      </w:pPr>
    </w:p>
    <w:p w:rsidR="00651D30" w:rsidRDefault="00651D30" w:rsidP="00FF5922">
      <w:pPr>
        <w:pStyle w:val="Sansinterligne"/>
      </w:pPr>
    </w:p>
    <w:p w:rsidR="00651D30" w:rsidRDefault="00651D30" w:rsidP="00FF5922">
      <w:pPr>
        <w:pStyle w:val="Sansinterligne"/>
      </w:pPr>
    </w:p>
    <w:p w:rsidR="001A1F83" w:rsidRPr="00ED36DE" w:rsidRDefault="001A1F83" w:rsidP="00FF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A1F83">
        <w:t xml:space="preserve">Adopté à la réunion du </w:t>
      </w:r>
      <w:r>
        <w:t xml:space="preserve">Franconseil du : </w:t>
      </w:r>
    </w:p>
    <w:sectPr w:rsidR="001A1F83" w:rsidRPr="00ED36DE" w:rsidSect="000D30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735" w:rsidRDefault="00860735" w:rsidP="00ED36DE">
      <w:pPr>
        <w:spacing w:after="0" w:line="240" w:lineRule="auto"/>
      </w:pPr>
      <w:r>
        <w:separator/>
      </w:r>
    </w:p>
  </w:endnote>
  <w:endnote w:type="continuationSeparator" w:id="0">
    <w:p w:rsidR="00860735" w:rsidRDefault="00860735" w:rsidP="00ED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35" w:rsidRDefault="0086073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617913"/>
      <w:docPartObj>
        <w:docPartGallery w:val="Page Numbers (Bottom of Page)"/>
        <w:docPartUnique/>
      </w:docPartObj>
    </w:sdtPr>
    <w:sdtEndPr/>
    <w:sdtContent>
      <w:p w:rsidR="00860735" w:rsidRDefault="00E87B40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0735" w:rsidRDefault="0086073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35" w:rsidRDefault="0086073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735" w:rsidRDefault="00860735" w:rsidP="00ED36DE">
      <w:pPr>
        <w:spacing w:after="0" w:line="240" w:lineRule="auto"/>
      </w:pPr>
      <w:r>
        <w:separator/>
      </w:r>
    </w:p>
  </w:footnote>
  <w:footnote w:type="continuationSeparator" w:id="0">
    <w:p w:rsidR="00860735" w:rsidRDefault="00860735" w:rsidP="00ED3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35" w:rsidRDefault="0086073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35" w:rsidRDefault="0086073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35" w:rsidRDefault="0086073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CC2"/>
    <w:multiLevelType w:val="hybridMultilevel"/>
    <w:tmpl w:val="4C46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B1B59"/>
    <w:multiLevelType w:val="hybridMultilevel"/>
    <w:tmpl w:val="D58CECC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5AA69E9"/>
    <w:multiLevelType w:val="hybridMultilevel"/>
    <w:tmpl w:val="ACA4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D7E7E"/>
    <w:multiLevelType w:val="hybridMultilevel"/>
    <w:tmpl w:val="17A210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235A3"/>
    <w:multiLevelType w:val="hybridMultilevel"/>
    <w:tmpl w:val="FB06D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D40F1"/>
    <w:multiLevelType w:val="hybridMultilevel"/>
    <w:tmpl w:val="3366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A0620"/>
    <w:multiLevelType w:val="hybridMultilevel"/>
    <w:tmpl w:val="5A783A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0C02DD"/>
    <w:multiLevelType w:val="hybridMultilevel"/>
    <w:tmpl w:val="18086E22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546390"/>
    <w:multiLevelType w:val="hybridMultilevel"/>
    <w:tmpl w:val="AAC28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3153EC9"/>
    <w:multiLevelType w:val="hybridMultilevel"/>
    <w:tmpl w:val="CE4CB9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57D2C"/>
    <w:multiLevelType w:val="multilevel"/>
    <w:tmpl w:val="4B44ED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8970C2E"/>
    <w:multiLevelType w:val="hybridMultilevel"/>
    <w:tmpl w:val="8B4A09FC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CBA3CA5"/>
    <w:multiLevelType w:val="hybridMultilevel"/>
    <w:tmpl w:val="73C85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660CCD"/>
    <w:multiLevelType w:val="multilevel"/>
    <w:tmpl w:val="8F88E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041111A"/>
    <w:multiLevelType w:val="hybridMultilevel"/>
    <w:tmpl w:val="85BE35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8754DB3"/>
    <w:multiLevelType w:val="hybridMultilevel"/>
    <w:tmpl w:val="2634186A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BC4239"/>
    <w:multiLevelType w:val="hybridMultilevel"/>
    <w:tmpl w:val="8ADCBF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F64A31"/>
    <w:multiLevelType w:val="hybridMultilevel"/>
    <w:tmpl w:val="0004D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72F23"/>
    <w:multiLevelType w:val="hybridMultilevel"/>
    <w:tmpl w:val="AC1C454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08B7316"/>
    <w:multiLevelType w:val="hybridMultilevel"/>
    <w:tmpl w:val="E736BF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36322A8"/>
    <w:multiLevelType w:val="hybridMultilevel"/>
    <w:tmpl w:val="88C465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BA7E2A"/>
    <w:multiLevelType w:val="multilevel"/>
    <w:tmpl w:val="D78EEC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77958AB"/>
    <w:multiLevelType w:val="hybridMultilevel"/>
    <w:tmpl w:val="A9269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9E6308"/>
    <w:multiLevelType w:val="hybridMultilevel"/>
    <w:tmpl w:val="CECC12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350792"/>
    <w:multiLevelType w:val="hybridMultilevel"/>
    <w:tmpl w:val="369C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C521CC"/>
    <w:multiLevelType w:val="hybridMultilevel"/>
    <w:tmpl w:val="6C5C64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6C0582"/>
    <w:multiLevelType w:val="hybridMultilevel"/>
    <w:tmpl w:val="D9C02AFA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EBE4AED"/>
    <w:multiLevelType w:val="hybridMultilevel"/>
    <w:tmpl w:val="FFC4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4E1A48"/>
    <w:multiLevelType w:val="hybridMultilevel"/>
    <w:tmpl w:val="038EB602"/>
    <w:lvl w:ilvl="0" w:tplc="10090017">
      <w:start w:val="1"/>
      <w:numFmt w:val="lowerLetter"/>
      <w:lvlText w:val="%1)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C48301F"/>
    <w:multiLevelType w:val="hybridMultilevel"/>
    <w:tmpl w:val="AC105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3C03C6E"/>
    <w:multiLevelType w:val="multilevel"/>
    <w:tmpl w:val="1009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31">
    <w:nsid w:val="567D4FBF"/>
    <w:multiLevelType w:val="hybridMultilevel"/>
    <w:tmpl w:val="F83E26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6303B"/>
    <w:multiLevelType w:val="hybridMultilevel"/>
    <w:tmpl w:val="F648D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CD65509"/>
    <w:multiLevelType w:val="hybridMultilevel"/>
    <w:tmpl w:val="F38C01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1474AC"/>
    <w:multiLevelType w:val="hybridMultilevel"/>
    <w:tmpl w:val="E0BE8F3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0B541C6"/>
    <w:multiLevelType w:val="hybridMultilevel"/>
    <w:tmpl w:val="23A273BC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2093E9C"/>
    <w:multiLevelType w:val="hybridMultilevel"/>
    <w:tmpl w:val="2CBEDF4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8240595"/>
    <w:multiLevelType w:val="hybridMultilevel"/>
    <w:tmpl w:val="AA588C9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84D1B24"/>
    <w:multiLevelType w:val="hybridMultilevel"/>
    <w:tmpl w:val="E6C0D40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ACB2A13"/>
    <w:multiLevelType w:val="multilevel"/>
    <w:tmpl w:val="1AB61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BEC1940"/>
    <w:multiLevelType w:val="hybridMultilevel"/>
    <w:tmpl w:val="AB6A9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A6676C"/>
    <w:multiLevelType w:val="hybridMultilevel"/>
    <w:tmpl w:val="E4C6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CE4609"/>
    <w:multiLevelType w:val="hybridMultilevel"/>
    <w:tmpl w:val="FECEDB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0"/>
  </w:num>
  <w:num w:numId="3">
    <w:abstractNumId w:val="39"/>
  </w:num>
  <w:num w:numId="4">
    <w:abstractNumId w:val="19"/>
  </w:num>
  <w:num w:numId="5">
    <w:abstractNumId w:val="34"/>
  </w:num>
  <w:num w:numId="6">
    <w:abstractNumId w:val="38"/>
  </w:num>
  <w:num w:numId="7">
    <w:abstractNumId w:val="11"/>
  </w:num>
  <w:num w:numId="8">
    <w:abstractNumId w:val="18"/>
  </w:num>
  <w:num w:numId="9">
    <w:abstractNumId w:val="16"/>
  </w:num>
  <w:num w:numId="10">
    <w:abstractNumId w:val="42"/>
  </w:num>
  <w:num w:numId="11">
    <w:abstractNumId w:val="20"/>
  </w:num>
  <w:num w:numId="12">
    <w:abstractNumId w:val="23"/>
  </w:num>
  <w:num w:numId="13">
    <w:abstractNumId w:val="3"/>
  </w:num>
  <w:num w:numId="14">
    <w:abstractNumId w:val="31"/>
  </w:num>
  <w:num w:numId="15">
    <w:abstractNumId w:val="35"/>
  </w:num>
  <w:num w:numId="16">
    <w:abstractNumId w:val="33"/>
  </w:num>
  <w:num w:numId="17">
    <w:abstractNumId w:val="26"/>
  </w:num>
  <w:num w:numId="18">
    <w:abstractNumId w:val="28"/>
  </w:num>
  <w:num w:numId="19">
    <w:abstractNumId w:val="7"/>
  </w:num>
  <w:num w:numId="20">
    <w:abstractNumId w:val="36"/>
  </w:num>
  <w:num w:numId="21">
    <w:abstractNumId w:val="25"/>
  </w:num>
  <w:num w:numId="22">
    <w:abstractNumId w:val="12"/>
  </w:num>
  <w:num w:numId="23">
    <w:abstractNumId w:val="15"/>
  </w:num>
  <w:num w:numId="24">
    <w:abstractNumId w:val="8"/>
  </w:num>
  <w:num w:numId="25">
    <w:abstractNumId w:val="22"/>
  </w:num>
  <w:num w:numId="26">
    <w:abstractNumId w:val="32"/>
  </w:num>
  <w:num w:numId="27">
    <w:abstractNumId w:val="1"/>
  </w:num>
  <w:num w:numId="28">
    <w:abstractNumId w:val="40"/>
  </w:num>
  <w:num w:numId="29">
    <w:abstractNumId w:val="24"/>
  </w:num>
  <w:num w:numId="30">
    <w:abstractNumId w:val="4"/>
  </w:num>
  <w:num w:numId="31">
    <w:abstractNumId w:val="6"/>
  </w:num>
  <w:num w:numId="32">
    <w:abstractNumId w:val="27"/>
  </w:num>
  <w:num w:numId="33">
    <w:abstractNumId w:val="41"/>
  </w:num>
  <w:num w:numId="34">
    <w:abstractNumId w:val="2"/>
  </w:num>
  <w:num w:numId="35">
    <w:abstractNumId w:val="17"/>
  </w:num>
  <w:num w:numId="36">
    <w:abstractNumId w:val="9"/>
  </w:num>
  <w:num w:numId="37">
    <w:abstractNumId w:val="14"/>
  </w:num>
  <w:num w:numId="38">
    <w:abstractNumId w:val="0"/>
  </w:num>
  <w:num w:numId="39">
    <w:abstractNumId w:val="21"/>
  </w:num>
  <w:num w:numId="40">
    <w:abstractNumId w:val="13"/>
  </w:num>
  <w:num w:numId="41">
    <w:abstractNumId w:val="37"/>
  </w:num>
  <w:num w:numId="42">
    <w:abstractNumId w:val="29"/>
  </w:num>
  <w:num w:numId="43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CA" w:vendorID="64" w:dllVersion="131078" w:nlCheck="1" w:checkStyle="0"/>
  <w:activeWritingStyle w:appName="MSWord" w:lang="en-CA" w:vendorID="64" w:dllVersion="131078" w:nlCheck="1" w:checkStyle="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65"/>
    <w:rsid w:val="00012FCE"/>
    <w:rsid w:val="00016FF4"/>
    <w:rsid w:val="00023024"/>
    <w:rsid w:val="0003053F"/>
    <w:rsid w:val="00044EE9"/>
    <w:rsid w:val="000506C9"/>
    <w:rsid w:val="000940FD"/>
    <w:rsid w:val="000B75B6"/>
    <w:rsid w:val="000D300B"/>
    <w:rsid w:val="00127316"/>
    <w:rsid w:val="001329C8"/>
    <w:rsid w:val="00146AF8"/>
    <w:rsid w:val="0016545E"/>
    <w:rsid w:val="00176DB0"/>
    <w:rsid w:val="00182F4F"/>
    <w:rsid w:val="00197BFE"/>
    <w:rsid w:val="001A1F83"/>
    <w:rsid w:val="00250C68"/>
    <w:rsid w:val="0028681E"/>
    <w:rsid w:val="00291384"/>
    <w:rsid w:val="002F63CE"/>
    <w:rsid w:val="003648BF"/>
    <w:rsid w:val="003659C0"/>
    <w:rsid w:val="0038532F"/>
    <w:rsid w:val="003A35E6"/>
    <w:rsid w:val="003B1282"/>
    <w:rsid w:val="003C5506"/>
    <w:rsid w:val="003E1CFE"/>
    <w:rsid w:val="004334F2"/>
    <w:rsid w:val="004346EA"/>
    <w:rsid w:val="00446E11"/>
    <w:rsid w:val="004843C3"/>
    <w:rsid w:val="004C2007"/>
    <w:rsid w:val="004C321B"/>
    <w:rsid w:val="004C4BBC"/>
    <w:rsid w:val="005058B7"/>
    <w:rsid w:val="00505FD5"/>
    <w:rsid w:val="00523E65"/>
    <w:rsid w:val="0052588F"/>
    <w:rsid w:val="00530CCA"/>
    <w:rsid w:val="00562768"/>
    <w:rsid w:val="005A33CE"/>
    <w:rsid w:val="005A46FA"/>
    <w:rsid w:val="005D54E3"/>
    <w:rsid w:val="005E7813"/>
    <w:rsid w:val="00606368"/>
    <w:rsid w:val="00630741"/>
    <w:rsid w:val="006371D6"/>
    <w:rsid w:val="00651D30"/>
    <w:rsid w:val="006952AB"/>
    <w:rsid w:val="006D0BBE"/>
    <w:rsid w:val="00736E22"/>
    <w:rsid w:val="00751F83"/>
    <w:rsid w:val="00757B24"/>
    <w:rsid w:val="007879BD"/>
    <w:rsid w:val="007B7B4C"/>
    <w:rsid w:val="007D5EA3"/>
    <w:rsid w:val="007E3839"/>
    <w:rsid w:val="007E4180"/>
    <w:rsid w:val="00807A3D"/>
    <w:rsid w:val="008160A7"/>
    <w:rsid w:val="0082017C"/>
    <w:rsid w:val="0082260D"/>
    <w:rsid w:val="00860735"/>
    <w:rsid w:val="008A0820"/>
    <w:rsid w:val="008A5923"/>
    <w:rsid w:val="008B6F27"/>
    <w:rsid w:val="008D12C6"/>
    <w:rsid w:val="00947F4B"/>
    <w:rsid w:val="009D1939"/>
    <w:rsid w:val="009D5CC3"/>
    <w:rsid w:val="009F1E68"/>
    <w:rsid w:val="00A354A8"/>
    <w:rsid w:val="00A47973"/>
    <w:rsid w:val="00A6302D"/>
    <w:rsid w:val="00A86EA9"/>
    <w:rsid w:val="00B16E62"/>
    <w:rsid w:val="00B66E8E"/>
    <w:rsid w:val="00BB26E6"/>
    <w:rsid w:val="00BC73D3"/>
    <w:rsid w:val="00BF3589"/>
    <w:rsid w:val="00C17F65"/>
    <w:rsid w:val="00C24D51"/>
    <w:rsid w:val="00C60A59"/>
    <w:rsid w:val="00C82B82"/>
    <w:rsid w:val="00C91F04"/>
    <w:rsid w:val="00C92D7E"/>
    <w:rsid w:val="00CB3AAB"/>
    <w:rsid w:val="00E36035"/>
    <w:rsid w:val="00E72C28"/>
    <w:rsid w:val="00E87B40"/>
    <w:rsid w:val="00E91B5A"/>
    <w:rsid w:val="00ED36DE"/>
    <w:rsid w:val="00EE0CB5"/>
    <w:rsid w:val="00EE1CB6"/>
    <w:rsid w:val="00EF57D9"/>
    <w:rsid w:val="00F163C5"/>
    <w:rsid w:val="00F73A28"/>
    <w:rsid w:val="00F83A9F"/>
    <w:rsid w:val="00F97C95"/>
    <w:rsid w:val="00FD1332"/>
    <w:rsid w:val="00FD3B88"/>
    <w:rsid w:val="00FE7537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346E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46E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46E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46E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46E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46E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46E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46E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46E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3E65"/>
    <w:pPr>
      <w:ind w:left="720"/>
      <w:contextualSpacing/>
    </w:pPr>
  </w:style>
  <w:style w:type="paragraph" w:styleId="Sansinterligne">
    <w:name w:val="No Spacing"/>
    <w:uiPriority w:val="1"/>
    <w:qFormat/>
    <w:rsid w:val="0063074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E753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D3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6DE"/>
  </w:style>
  <w:style w:type="paragraph" w:styleId="Pieddepage">
    <w:name w:val="footer"/>
    <w:basedOn w:val="Normal"/>
    <w:link w:val="PieddepageCar"/>
    <w:uiPriority w:val="99"/>
    <w:unhideWhenUsed/>
    <w:rsid w:val="00ED3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6DE"/>
  </w:style>
  <w:style w:type="paragraph" w:customStyle="1" w:styleId="SignatureIntitulduposte">
    <w:name w:val="Signature (Intitulé du poste)"/>
    <w:basedOn w:val="Signature"/>
    <w:next w:val="Normal"/>
    <w:rsid w:val="001A1F83"/>
    <w:pPr>
      <w:keepNext/>
      <w:keepLines/>
      <w:spacing w:line="180" w:lineRule="atLeast"/>
      <w:ind w:left="0"/>
    </w:pPr>
    <w:rPr>
      <w:rFonts w:ascii="Arial" w:eastAsia="Times New Roman" w:hAnsi="Arial" w:cs="Times New Roman"/>
      <w:spacing w:val="-5"/>
      <w:sz w:val="20"/>
      <w:szCs w:val="20"/>
      <w:lang w:eastAsia="fr-FR"/>
    </w:rPr>
  </w:style>
  <w:style w:type="paragraph" w:customStyle="1" w:styleId="SignatureNom">
    <w:name w:val="Signature (Nom)"/>
    <w:basedOn w:val="Signature"/>
    <w:next w:val="SignatureIntitulduposte"/>
    <w:rsid w:val="001A1F83"/>
    <w:pPr>
      <w:keepNext/>
      <w:keepLines/>
      <w:spacing w:before="720" w:line="180" w:lineRule="atLeast"/>
      <w:ind w:left="0"/>
    </w:pPr>
    <w:rPr>
      <w:rFonts w:ascii="Arial" w:eastAsia="Times New Roman" w:hAnsi="Arial" w:cs="Times New Roman"/>
      <w:spacing w:val="-5"/>
      <w:sz w:val="20"/>
      <w:szCs w:val="20"/>
      <w:lang w:eastAsia="fr-FR"/>
    </w:rPr>
  </w:style>
  <w:style w:type="paragraph" w:styleId="Signature">
    <w:name w:val="Signature"/>
    <w:basedOn w:val="Normal"/>
    <w:link w:val="SignatureCar"/>
    <w:uiPriority w:val="99"/>
    <w:semiHidden/>
    <w:unhideWhenUsed/>
    <w:rsid w:val="001A1F83"/>
    <w:pPr>
      <w:spacing w:after="0" w:line="240" w:lineRule="auto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1A1F83"/>
  </w:style>
  <w:style w:type="table" w:styleId="Grilledutableau">
    <w:name w:val="Table Grid"/>
    <w:basedOn w:val="TableauNormal"/>
    <w:uiPriority w:val="59"/>
    <w:rsid w:val="000B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eauNormal"/>
    <w:uiPriority w:val="61"/>
    <w:rsid w:val="001329C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auNormal"/>
    <w:uiPriority w:val="62"/>
    <w:rsid w:val="001329C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434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34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34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434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434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434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34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434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34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757B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346E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46E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46E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46E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46E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46E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46E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46E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46E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3E65"/>
    <w:pPr>
      <w:ind w:left="720"/>
      <w:contextualSpacing/>
    </w:pPr>
  </w:style>
  <w:style w:type="paragraph" w:styleId="Sansinterligne">
    <w:name w:val="No Spacing"/>
    <w:uiPriority w:val="1"/>
    <w:qFormat/>
    <w:rsid w:val="0063074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E753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D3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6DE"/>
  </w:style>
  <w:style w:type="paragraph" w:styleId="Pieddepage">
    <w:name w:val="footer"/>
    <w:basedOn w:val="Normal"/>
    <w:link w:val="PieddepageCar"/>
    <w:uiPriority w:val="99"/>
    <w:unhideWhenUsed/>
    <w:rsid w:val="00ED3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6DE"/>
  </w:style>
  <w:style w:type="paragraph" w:customStyle="1" w:styleId="SignatureIntitulduposte">
    <w:name w:val="Signature (Intitulé du poste)"/>
    <w:basedOn w:val="Signature"/>
    <w:next w:val="Normal"/>
    <w:rsid w:val="001A1F83"/>
    <w:pPr>
      <w:keepNext/>
      <w:keepLines/>
      <w:spacing w:line="180" w:lineRule="atLeast"/>
      <w:ind w:left="0"/>
    </w:pPr>
    <w:rPr>
      <w:rFonts w:ascii="Arial" w:eastAsia="Times New Roman" w:hAnsi="Arial" w:cs="Times New Roman"/>
      <w:spacing w:val="-5"/>
      <w:sz w:val="20"/>
      <w:szCs w:val="20"/>
      <w:lang w:eastAsia="fr-FR"/>
    </w:rPr>
  </w:style>
  <w:style w:type="paragraph" w:customStyle="1" w:styleId="SignatureNom">
    <w:name w:val="Signature (Nom)"/>
    <w:basedOn w:val="Signature"/>
    <w:next w:val="SignatureIntitulduposte"/>
    <w:rsid w:val="001A1F83"/>
    <w:pPr>
      <w:keepNext/>
      <w:keepLines/>
      <w:spacing w:before="720" w:line="180" w:lineRule="atLeast"/>
      <w:ind w:left="0"/>
    </w:pPr>
    <w:rPr>
      <w:rFonts w:ascii="Arial" w:eastAsia="Times New Roman" w:hAnsi="Arial" w:cs="Times New Roman"/>
      <w:spacing w:val="-5"/>
      <w:sz w:val="20"/>
      <w:szCs w:val="20"/>
      <w:lang w:eastAsia="fr-FR"/>
    </w:rPr>
  </w:style>
  <w:style w:type="paragraph" w:styleId="Signature">
    <w:name w:val="Signature"/>
    <w:basedOn w:val="Normal"/>
    <w:link w:val="SignatureCar"/>
    <w:uiPriority w:val="99"/>
    <w:semiHidden/>
    <w:unhideWhenUsed/>
    <w:rsid w:val="001A1F83"/>
    <w:pPr>
      <w:spacing w:after="0" w:line="240" w:lineRule="auto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1A1F83"/>
  </w:style>
  <w:style w:type="table" w:styleId="Grilledutableau">
    <w:name w:val="Table Grid"/>
    <w:basedOn w:val="TableauNormal"/>
    <w:uiPriority w:val="59"/>
    <w:rsid w:val="000B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eauNormal"/>
    <w:uiPriority w:val="61"/>
    <w:rsid w:val="001329C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auNormal"/>
    <w:uiPriority w:val="62"/>
    <w:rsid w:val="001329C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434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34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34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434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434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434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34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434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34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757B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1300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Ottawa</Company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robichauli</dc:creator>
  <cp:lastModifiedBy>utilisateur</cp:lastModifiedBy>
  <cp:revision>2</cp:revision>
  <dcterms:created xsi:type="dcterms:W3CDTF">2019-01-25T17:56:00Z</dcterms:created>
  <dcterms:modified xsi:type="dcterms:W3CDTF">2019-01-25T17:56:00Z</dcterms:modified>
</cp:coreProperties>
</file>