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ECF67" w14:textId="77777777" w:rsidR="00F05AEC" w:rsidRDefault="00EF671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Réunion du </w:t>
      </w:r>
      <w:proofErr w:type="spellStart"/>
      <w:r>
        <w:rPr>
          <w:b/>
          <w:sz w:val="36"/>
          <w:szCs w:val="36"/>
        </w:rPr>
        <w:t>Franconseil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627F51" wp14:editId="22BAF123">
                <wp:simplePos x="0" y="0"/>
                <wp:positionH relativeFrom="column">
                  <wp:posOffset>1</wp:posOffset>
                </wp:positionH>
                <wp:positionV relativeFrom="paragraph">
                  <wp:posOffset>-180548</wp:posOffset>
                </wp:positionV>
                <wp:extent cx="6004754" cy="0"/>
                <wp:effectExtent l="0" t="0" r="3429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75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-180548</wp:posOffset>
                </wp:positionV>
                <wp:extent cx="6039044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9044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879129" w14:textId="77777777" w:rsidR="00F05AEC" w:rsidRDefault="00EF6714" w:rsidP="00EF67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6 mai, 2020</w:t>
      </w:r>
    </w:p>
    <w:p w14:paraId="36D8BD91" w14:textId="77777777" w:rsidR="00F05AEC" w:rsidRDefault="00EF6714" w:rsidP="00EF67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Ordre du jour</w:t>
      </w:r>
    </w:p>
    <w:p w14:paraId="33ED3E31" w14:textId="77777777" w:rsidR="00F05AEC" w:rsidRDefault="00EF6714" w:rsidP="00EF67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h 30 h à 20 h </w:t>
      </w:r>
    </w:p>
    <w:p w14:paraId="2F77A176" w14:textId="77777777" w:rsidR="00F05AEC" w:rsidRDefault="00EF67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C193B8" wp14:editId="354CE90A">
                <wp:simplePos x="0" y="0"/>
                <wp:positionH relativeFrom="column">
                  <wp:posOffset>1</wp:posOffset>
                </wp:positionH>
                <wp:positionV relativeFrom="paragraph">
                  <wp:posOffset>61301</wp:posOffset>
                </wp:positionV>
                <wp:extent cx="6039699" cy="0"/>
                <wp:effectExtent l="0" t="0" r="374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61301</wp:posOffset>
                </wp:positionV>
                <wp:extent cx="6077164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164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774" w:type="dxa"/>
        <w:tblInd w:w="-441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7229"/>
        <w:gridCol w:w="2693"/>
      </w:tblGrid>
      <w:tr w:rsidR="00F05AEC" w14:paraId="087B325F" w14:textId="77777777"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1B7A0688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33596101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Sujet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06EB35CA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Présentateurs/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rices</w:t>
            </w:r>
            <w:proofErr w:type="spellEnd"/>
          </w:p>
        </w:tc>
      </w:tr>
      <w:tr w:rsidR="00F05AEC" w14:paraId="0BCA5CED" w14:textId="77777777">
        <w:tc>
          <w:tcPr>
            <w:tcW w:w="852" w:type="dxa"/>
            <w:tcBorders>
              <w:top w:val="single" w:sz="12" w:space="0" w:color="000000"/>
            </w:tcBorders>
          </w:tcPr>
          <w:p w14:paraId="79480B86" w14:textId="77777777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000000"/>
            </w:tcBorders>
          </w:tcPr>
          <w:p w14:paraId="5BEF098A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  <w:t>onstatation du quorum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14:paraId="7C4DE8B1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  <w:p w14:paraId="53E4CE47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5AEC" w14:paraId="57040C24" w14:textId="77777777">
        <w:tc>
          <w:tcPr>
            <w:tcW w:w="852" w:type="dxa"/>
          </w:tcPr>
          <w:p w14:paraId="6D5BAF7C" w14:textId="77777777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71681B82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Adoption de l'ordre du jour</w:t>
            </w:r>
          </w:p>
        </w:tc>
        <w:tc>
          <w:tcPr>
            <w:tcW w:w="2693" w:type="dxa"/>
          </w:tcPr>
          <w:p w14:paraId="41F446FB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  <w:p w14:paraId="5353F5A8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5AEC" w14:paraId="7935E81E" w14:textId="77777777">
        <w:tc>
          <w:tcPr>
            <w:tcW w:w="852" w:type="dxa"/>
          </w:tcPr>
          <w:p w14:paraId="5152A050" w14:textId="77777777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69DCF1BB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  <w:t xml:space="preserve">Adoption du procès-verbal et suivis de la réunion précédente </w:t>
            </w:r>
          </w:p>
          <w:p w14:paraId="5C327683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F968CB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</w:tc>
      </w:tr>
      <w:tr w:rsidR="00F05AEC" w14:paraId="3732A40F" w14:textId="77777777">
        <w:tc>
          <w:tcPr>
            <w:tcW w:w="852" w:type="dxa"/>
          </w:tcPr>
          <w:p w14:paraId="2416C5D4" w14:textId="77777777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18B02478" w14:textId="77777777" w:rsidR="00F05AEC" w:rsidRDefault="00EF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Profil de la direction pour l'année à venir </w:t>
            </w:r>
          </w:p>
          <w:p w14:paraId="3873C9E4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693" w:type="dxa"/>
          </w:tcPr>
          <w:p w14:paraId="4D14EF71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</w:tc>
      </w:tr>
      <w:tr w:rsidR="00F05AEC" w14:paraId="43B75259" w14:textId="77777777">
        <w:tc>
          <w:tcPr>
            <w:tcW w:w="852" w:type="dxa"/>
          </w:tcPr>
          <w:p w14:paraId="2CCC9D68" w14:textId="77777777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40BF5CF9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Mot de la direction</w:t>
            </w:r>
          </w:p>
          <w:p w14:paraId="085E8D29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5A030F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Mme Diane</w:t>
            </w:r>
          </w:p>
          <w:p w14:paraId="4E3433E2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5AEC" w14:paraId="587DE6E3" w14:textId="77777777">
        <w:tc>
          <w:tcPr>
            <w:tcW w:w="852" w:type="dxa"/>
          </w:tcPr>
          <w:p w14:paraId="6ADEF3BA" w14:textId="77777777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063906C8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Mots des enseignants</w:t>
            </w:r>
          </w:p>
          <w:p w14:paraId="54C5E2D3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9B8D06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Mme Danielle</w:t>
            </w:r>
          </w:p>
        </w:tc>
      </w:tr>
      <w:tr w:rsidR="00EF6714" w14:paraId="786127AF" w14:textId="77777777">
        <w:tc>
          <w:tcPr>
            <w:tcW w:w="852" w:type="dxa"/>
          </w:tcPr>
          <w:p w14:paraId="6ECB9980" w14:textId="1FAF15AD" w:rsidR="00EF6714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13CCAEBA" w14:textId="6EACB786" w:rsidR="00EF6714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Profil de direction</w:t>
            </w:r>
          </w:p>
        </w:tc>
        <w:tc>
          <w:tcPr>
            <w:tcW w:w="2693" w:type="dxa"/>
          </w:tcPr>
          <w:p w14:paraId="2E57C65A" w14:textId="5164B636" w:rsidR="00EF6714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</w:tc>
      </w:tr>
      <w:tr w:rsidR="00F05AEC" w14:paraId="545377C5" w14:textId="77777777">
        <w:tc>
          <w:tcPr>
            <w:tcW w:w="852" w:type="dxa"/>
          </w:tcPr>
          <w:p w14:paraId="710F65C8" w14:textId="06D065AA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76C0A942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Bilan Financier</w:t>
            </w:r>
          </w:p>
          <w:p w14:paraId="582A2FB4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-classes extérieures et tables de pique-nique</w:t>
            </w:r>
          </w:p>
          <w:p w14:paraId="6574E76D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-graduation des 6ieme année </w:t>
            </w:r>
          </w:p>
          <w:p w14:paraId="50DF3509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027E73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Jessica Strauss</w:t>
            </w:r>
          </w:p>
          <w:p w14:paraId="60B9D5FF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Mme Diane</w:t>
            </w:r>
          </w:p>
        </w:tc>
      </w:tr>
      <w:tr w:rsidR="00F05AEC" w14:paraId="126B8F18" w14:textId="77777777">
        <w:tc>
          <w:tcPr>
            <w:tcW w:w="852" w:type="dxa"/>
          </w:tcPr>
          <w:p w14:paraId="21269C22" w14:textId="7174E18E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6140767A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Soirée Multiculturelle </w:t>
            </w:r>
          </w:p>
          <w:p w14:paraId="010E1405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2B44C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Iman</w:t>
            </w:r>
          </w:p>
        </w:tc>
      </w:tr>
      <w:tr w:rsidR="00F05AEC" w14:paraId="5D2AC696" w14:textId="77777777">
        <w:tc>
          <w:tcPr>
            <w:tcW w:w="852" w:type="dxa"/>
          </w:tcPr>
          <w:p w14:paraId="435D55A3" w14:textId="00F9B63B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6EAB1C1A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Spectacle de fin d'année </w:t>
            </w:r>
          </w:p>
          <w:p w14:paraId="3561F759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5AEC60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Christina et Pascale</w:t>
            </w:r>
          </w:p>
        </w:tc>
      </w:tr>
      <w:tr w:rsidR="00F05AEC" w14:paraId="634ABE6B" w14:textId="77777777">
        <w:tc>
          <w:tcPr>
            <w:tcW w:w="852" w:type="dxa"/>
          </w:tcPr>
          <w:p w14:paraId="4D114CAC" w14:textId="1A269719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2BB736B5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eastAsia="Arial" w:hAnsi="Arial" w:cs="Arial"/>
                <w:b/>
                <w:color w:val="1D1C1D"/>
                <w:sz w:val="23"/>
                <w:szCs w:val="23"/>
                <w:shd w:val="clear" w:color="auto" w:fill="F8F8F8"/>
              </w:rPr>
              <w:t>Suivi des sous-comités</w:t>
            </w:r>
          </w:p>
          <w:p w14:paraId="2EBA7786" w14:textId="77777777" w:rsidR="00F05AEC" w:rsidRDefault="00EF67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eastAsia="Arial" w:hAnsi="Arial" w:cs="Arial"/>
                <w:color w:val="1D1C1D"/>
                <w:sz w:val="23"/>
                <w:szCs w:val="23"/>
                <w:shd w:val="clear" w:color="auto" w:fill="F8F8F8"/>
              </w:rPr>
              <w:t>COVID</w:t>
            </w:r>
          </w:p>
          <w:p w14:paraId="42882B3E" w14:textId="77777777" w:rsidR="00F05AEC" w:rsidRDefault="00EF67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eastAsia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Santé et bien-être </w:t>
            </w:r>
          </w:p>
          <w:p w14:paraId="7CEFC203" w14:textId="77777777" w:rsidR="00F05AEC" w:rsidRDefault="00EF67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eastAsia="Arial" w:hAnsi="Arial" w:cs="Arial"/>
                <w:color w:val="1D1C1D"/>
                <w:sz w:val="23"/>
                <w:szCs w:val="23"/>
                <w:shd w:val="clear" w:color="auto" w:fill="F8F8F8"/>
              </w:rPr>
              <w:t>Gouvernance et élections du conseil</w:t>
            </w:r>
          </w:p>
          <w:p w14:paraId="43C027DD" w14:textId="5D20728A" w:rsidR="00F05AEC" w:rsidRPr="00EF6714" w:rsidRDefault="00EF6714" w:rsidP="00EF67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C1D"/>
                <w:sz w:val="23"/>
                <w:szCs w:val="23"/>
                <w:shd w:val="clear" w:color="auto" w:fill="F8F8F8"/>
              </w:rPr>
            </w:pPr>
            <w:r>
              <w:rPr>
                <w:rFonts w:ascii="Arial" w:eastAsia="Arial" w:hAnsi="Arial" w:cs="Arial"/>
                <w:color w:val="1D1C1D"/>
                <w:sz w:val="23"/>
                <w:szCs w:val="23"/>
                <w:shd w:val="clear" w:color="auto" w:fill="F8F8F8"/>
              </w:rPr>
              <w:t>Activités et enseignements à distance</w:t>
            </w:r>
          </w:p>
        </w:tc>
        <w:tc>
          <w:tcPr>
            <w:tcW w:w="2693" w:type="dxa"/>
          </w:tcPr>
          <w:p w14:paraId="3DC610C4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Co-présidentes </w:t>
            </w:r>
          </w:p>
          <w:p w14:paraId="727E13FB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D169C9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Représentants des sous-comités</w:t>
            </w:r>
          </w:p>
          <w:p w14:paraId="21D4298D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5AEC" w14:paraId="25BDCAD4" w14:textId="77777777">
        <w:tc>
          <w:tcPr>
            <w:tcW w:w="852" w:type="dxa"/>
          </w:tcPr>
          <w:p w14:paraId="4577F18D" w14:textId="76E9E07F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257A9088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Varia</w:t>
            </w:r>
          </w:p>
          <w:p w14:paraId="6A0770DE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1EF15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</w:tc>
      </w:tr>
      <w:tr w:rsidR="00F05AEC" w14:paraId="4FBFAF88" w14:textId="77777777">
        <w:tc>
          <w:tcPr>
            <w:tcW w:w="852" w:type="dxa"/>
          </w:tcPr>
          <w:p w14:paraId="7D1AE474" w14:textId="2FE9EE3A" w:rsidR="00F05AEC" w:rsidRDefault="00EF671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0BBB3440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  <w:t>Levée de la réunion</w:t>
            </w:r>
          </w:p>
          <w:p w14:paraId="27D02357" w14:textId="77777777" w:rsidR="00F05AEC" w:rsidRDefault="00F05AE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693" w:type="dxa"/>
          </w:tcPr>
          <w:p w14:paraId="76E87AE6" w14:textId="77777777" w:rsidR="00F05AEC" w:rsidRDefault="00EF671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Co-présidentes</w:t>
            </w:r>
          </w:p>
        </w:tc>
      </w:tr>
    </w:tbl>
    <w:p w14:paraId="07BDD67E" w14:textId="77777777" w:rsidR="00F05AEC" w:rsidRDefault="00F05AEC">
      <w:pPr>
        <w:rPr>
          <w:sz w:val="24"/>
          <w:szCs w:val="24"/>
        </w:rPr>
      </w:pPr>
    </w:p>
    <w:p w14:paraId="18DA4A56" w14:textId="77777777" w:rsidR="00F05AEC" w:rsidRPr="00EF6714" w:rsidRDefault="00EF6714">
      <w:pPr>
        <w:spacing w:after="0"/>
        <w:rPr>
          <w:sz w:val="24"/>
          <w:szCs w:val="24"/>
        </w:rPr>
      </w:pPr>
      <w:bookmarkStart w:id="1" w:name="_gjdgxs" w:colFirst="0" w:colLast="0"/>
      <w:bookmarkEnd w:id="1"/>
      <w:r w:rsidRPr="00EF6714">
        <w:rPr>
          <w:b/>
          <w:sz w:val="24"/>
          <w:szCs w:val="24"/>
        </w:rPr>
        <w:t xml:space="preserve">Prochaine réunion du </w:t>
      </w:r>
      <w:proofErr w:type="spellStart"/>
      <w:r w:rsidRPr="00EF6714">
        <w:rPr>
          <w:b/>
          <w:sz w:val="24"/>
          <w:szCs w:val="24"/>
        </w:rPr>
        <w:t>Franconseil</w:t>
      </w:r>
      <w:proofErr w:type="spellEnd"/>
      <w:r w:rsidRPr="00EF6714">
        <w:rPr>
          <w:b/>
          <w:sz w:val="24"/>
          <w:szCs w:val="24"/>
        </w:rPr>
        <w:t xml:space="preserve"> : </w:t>
      </w:r>
      <w:r w:rsidRPr="00EF6714">
        <w:rPr>
          <w:sz w:val="24"/>
          <w:szCs w:val="24"/>
        </w:rPr>
        <w:t>Le 3 juin, 2021</w:t>
      </w:r>
    </w:p>
    <w:sectPr w:rsidR="00F05AEC" w:rsidRPr="00EF671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31EA"/>
    <w:multiLevelType w:val="multilevel"/>
    <w:tmpl w:val="1F102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EC"/>
    <w:rsid w:val="002805F5"/>
    <w:rsid w:val="002D58DC"/>
    <w:rsid w:val="00EF6714"/>
    <w:rsid w:val="00F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D71E"/>
  <w15:docId w15:val="{4F30C3F3-ADC3-4185-9CC7-0F3E466D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Catalfo</dc:creator>
  <cp:lastModifiedBy>Cecile Catalfo</cp:lastModifiedBy>
  <cp:revision>2</cp:revision>
  <dcterms:created xsi:type="dcterms:W3CDTF">2021-05-06T20:19:00Z</dcterms:created>
  <dcterms:modified xsi:type="dcterms:W3CDTF">2021-05-06T20:19:00Z</dcterms:modified>
</cp:coreProperties>
</file>